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  <w:gridCol w:w="3681"/>
      </w:tblGrid>
      <w:tr w:rsidR="00A6592F" w:rsidTr="00A6592F">
        <w:tc>
          <w:tcPr>
            <w:tcW w:w="3680" w:type="dxa"/>
          </w:tcPr>
          <w:p w:rsidR="00A6592F" w:rsidRDefault="002E4974" w:rsidP="00A6592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  <w:lang w:val="en-US"/>
              </w:rPr>
              <w:t xml:space="preserve"> </w:t>
            </w:r>
            <w:r w:rsidR="00A6592F">
              <w:rPr>
                <w:noProof/>
                <w:lang w:eastAsia="ru-RU"/>
              </w:rPr>
              <w:drawing>
                <wp:inline distT="0" distB="0" distL="0" distR="0" wp14:anchorId="643068A6" wp14:editId="302B83F1">
                  <wp:extent cx="1266825" cy="304800"/>
                  <wp:effectExtent l="0" t="0" r="9525" b="0"/>
                  <wp:docPr id="1" name="Рисунок 1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</w:tcPr>
          <w:p w:rsidR="00A6592F" w:rsidRDefault="00A6592F" w:rsidP="00A6592F">
            <w:pPr>
              <w:jc w:val="right"/>
              <w:rPr>
                <w:rFonts w:cstheme="minorHAnsi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CB4257" wp14:editId="24BCDB0C">
                  <wp:extent cx="371475" cy="371475"/>
                  <wp:effectExtent l="0" t="0" r="9525" b="9525"/>
                  <wp:docPr id="2" name="Рисунок 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p w:rsidR="003624DB" w:rsidRDefault="003624DB" w:rsidP="003624D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Цифровой Люксметр</w:t>
      </w:r>
    </w:p>
    <w:p w:rsidR="003624DB" w:rsidRPr="0029597C" w:rsidRDefault="003624DB" w:rsidP="003624D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55825">
        <w:rPr>
          <w:rFonts w:ascii="Times New Roman" w:hAnsi="Times New Roman" w:cs="Times New Roman"/>
          <w:b/>
          <w:sz w:val="30"/>
          <w:szCs w:val="30"/>
        </w:rPr>
        <w:t xml:space="preserve">Модель </w:t>
      </w:r>
      <w:r w:rsidRPr="00A55825">
        <w:rPr>
          <w:rFonts w:ascii="Times New Roman" w:hAnsi="Times New Roman" w:cs="Times New Roman"/>
          <w:b/>
          <w:sz w:val="30"/>
          <w:szCs w:val="30"/>
          <w:lang w:val="en-US"/>
        </w:rPr>
        <w:t>GM</w:t>
      </w:r>
      <w:r>
        <w:rPr>
          <w:rFonts w:ascii="Times New Roman" w:hAnsi="Times New Roman" w:cs="Times New Roman"/>
          <w:b/>
          <w:sz w:val="30"/>
          <w:szCs w:val="30"/>
        </w:rPr>
        <w:t>10</w:t>
      </w:r>
      <w:r w:rsidR="00107921">
        <w:rPr>
          <w:rFonts w:ascii="Times New Roman" w:hAnsi="Times New Roman" w:cs="Times New Roman"/>
          <w:b/>
          <w:sz w:val="30"/>
          <w:szCs w:val="30"/>
          <w:lang w:val="en-US"/>
        </w:rPr>
        <w:t>2</w:t>
      </w:r>
      <w:r>
        <w:rPr>
          <w:rFonts w:ascii="Times New Roman" w:hAnsi="Times New Roman" w:cs="Times New Roman"/>
          <w:b/>
          <w:sz w:val="30"/>
          <w:szCs w:val="30"/>
        </w:rPr>
        <w:t>0</w:t>
      </w:r>
    </w:p>
    <w:p w:rsidR="003624DB" w:rsidRPr="00A55825" w:rsidRDefault="003624DB" w:rsidP="003624DB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3624DB" w:rsidRDefault="003624DB" w:rsidP="00362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Пользователя</w:t>
      </w:r>
    </w:p>
    <w:p w:rsidR="003624DB" w:rsidRDefault="003624DB" w:rsidP="003624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D5165" w:rsidRDefault="00107921" w:rsidP="00A6592F">
      <w:pPr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ascii="Times New Roman" w:hAnsi="Times New Roman" w:cs="Times New Roman"/>
          <w:noProof/>
          <w:sz w:val="6"/>
          <w:szCs w:val="6"/>
          <w:lang w:eastAsia="ru-RU"/>
        </w:rPr>
        <w:drawing>
          <wp:inline distT="0" distB="0" distL="0" distR="0">
            <wp:extent cx="2648889" cy="5162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889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F08" w:rsidRPr="00C11F08" w:rsidRDefault="00C11F08" w:rsidP="00A6592F">
      <w:pPr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950C9A" w:rsidTr="004C021A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0C9A" w:rsidRPr="00AC0DE0" w:rsidRDefault="00AC0DE0" w:rsidP="004C02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D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ОБЩЕЕ ОПИСАНИЕ</w:t>
            </w:r>
          </w:p>
        </w:tc>
      </w:tr>
    </w:tbl>
    <w:p w:rsidR="00314769" w:rsidRDefault="00314769" w:rsidP="00314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6"/>
          <w:szCs w:val="6"/>
        </w:rPr>
      </w:pPr>
    </w:p>
    <w:p w:rsidR="00314769" w:rsidRDefault="00314769" w:rsidP="00314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прибор широко используется в оптико-электронной сфере, металлургии, строительстве, применяется для проведения опытов, исследований, при проведении экспертиз в промышленных областях, сельском хозяйстве, контроле освещенности.</w:t>
      </w:r>
    </w:p>
    <w:p w:rsidR="00314769" w:rsidRPr="00B74BAA" w:rsidRDefault="00314769" w:rsidP="00314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8"/>
          <w:szCs w:val="8"/>
        </w:rPr>
      </w:pPr>
    </w:p>
    <w:p w:rsidR="00314769" w:rsidRDefault="00314769" w:rsidP="00314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Характеристики:</w:t>
      </w:r>
    </w:p>
    <w:p w:rsidR="00107921" w:rsidRPr="00107921" w:rsidRDefault="00107921" w:rsidP="00314769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Расширенный набор измерительных функций: люксметры данной модели используются не только для получения текущих, максимальных и минимальных показателей освещенности и температуры, но и для получения таких данных</w:t>
      </w:r>
      <w:r w:rsidR="00EA4A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EA4A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</w:t>
      </w:r>
      <w:r w:rsidR="007A38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="00EA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освещенности, интегрированная освещенность и средняя интегрированная освещенность.</w:t>
      </w:r>
    </w:p>
    <w:p w:rsidR="00EA4A6B" w:rsidRDefault="00EA4A6B" w:rsidP="00314769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автоматического (до 1900 групп) и ручного (до 60 групп)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4A6B" w:rsidRDefault="00EA4A6B" w:rsidP="00314769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 диапазон измерений (</w:t>
      </w:r>
      <w:r w:rsidR="00315A05" w:rsidRPr="00A25A16">
        <w:rPr>
          <w:rFonts w:ascii="Times New Roman" w:hAnsi="Times New Roman" w:cs="Times New Roman"/>
          <w:sz w:val="24"/>
          <w:szCs w:val="24"/>
        </w:rPr>
        <w:t>0~200000</w:t>
      </w:r>
      <w:r w:rsidR="00315A05" w:rsidRPr="00A25A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LUX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A4A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автоматического выбора диапазона.</w:t>
      </w:r>
    </w:p>
    <w:p w:rsidR="00EA4A6B" w:rsidRDefault="00EA4A6B" w:rsidP="00314769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Аналитическое программное обеспечение, позволяющее упростить работу с прибором. </w:t>
      </w:r>
    </w:p>
    <w:p w:rsidR="00EA4A6B" w:rsidRDefault="00EA4A6B" w:rsidP="00314769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скорость считывания данных, портативность, возможность управления одной рукой.</w:t>
      </w:r>
    </w:p>
    <w:p w:rsidR="00EA4A6B" w:rsidRDefault="00EA4A6B" w:rsidP="00EA4A6B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Поворотный сенсор.</w:t>
      </w:r>
    </w:p>
    <w:p w:rsidR="003624DB" w:rsidRDefault="00EA4A6B" w:rsidP="00EA4A6B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A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Подсветка.</w:t>
      </w:r>
    </w:p>
    <w:p w:rsidR="00EA4A6B" w:rsidRPr="00EA4A6B" w:rsidRDefault="00EA4A6B" w:rsidP="00EA4A6B">
      <w:pPr>
        <w:pStyle w:val="a6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9A" w:rsidRPr="003629F5" w:rsidRDefault="005E699A" w:rsidP="00A94070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F14CAC" w:rsidTr="00B04AB6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4CAC" w:rsidRPr="00B04AB6" w:rsidRDefault="003624DB" w:rsidP="00F0620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ВНЕШНИЙ ВИД  </w:t>
            </w: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(см. Рисунок 1)</w:t>
            </w:r>
          </w:p>
        </w:tc>
      </w:tr>
    </w:tbl>
    <w:p w:rsidR="00090FC3" w:rsidRPr="00B74BAA" w:rsidRDefault="00090FC3" w:rsidP="00090FC3">
      <w:pPr>
        <w:spacing w:after="0"/>
        <w:rPr>
          <w:rFonts w:ascii="Times New Roman" w:hAnsi="Times New Roman" w:cs="Times New Roman"/>
          <w:noProof/>
          <w:sz w:val="12"/>
          <w:szCs w:val="1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1"/>
        <w:gridCol w:w="3486"/>
      </w:tblGrid>
      <w:tr w:rsidR="003629F5" w:rsidTr="00F50BE1">
        <w:tc>
          <w:tcPr>
            <w:tcW w:w="4786" w:type="dxa"/>
          </w:tcPr>
          <w:p w:rsidR="00DE73B4" w:rsidRDefault="00DE73B4" w:rsidP="003629F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629F5" w:rsidRPr="003629F5" w:rsidRDefault="003629F5" w:rsidP="00DE73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1. </w:t>
            </w:r>
            <w:r w:rsidR="00DE73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Датчик освещенности</w:t>
            </w: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629F5" w:rsidRPr="003629F5" w:rsidRDefault="003629F5" w:rsidP="00DE73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  <w:r w:rsidR="00DE73B4" w:rsidRPr="00DE73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E73B4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LCD</w:t>
            </w:r>
            <w:r w:rsidR="00DE73B4"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E73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дисплей.</w:t>
            </w:r>
          </w:p>
          <w:p w:rsidR="003629F5" w:rsidRPr="003629F5" w:rsidRDefault="003629F5" w:rsidP="00DE73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Кнопка </w:t>
            </w:r>
            <w:r w:rsidR="00DE73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«вверх» / настройки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629F5" w:rsidRPr="003629F5" w:rsidRDefault="003629F5" w:rsidP="00DE73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Кнопка </w:t>
            </w:r>
            <w:r w:rsidR="00DE73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включения и выключения прибора / «выбрать»</w:t>
            </w: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DE73B4" w:rsidRPr="003629F5" w:rsidRDefault="003629F5" w:rsidP="00DE73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DE73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Кнопка «в</w:t>
            </w:r>
            <w:r w:rsidR="00DE73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низ</w:t>
            </w:r>
            <w:r w:rsidR="00DE73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» / </w:t>
            </w:r>
            <w:r w:rsidR="00DE73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«ввод»</w:t>
            </w:r>
            <w:r w:rsidR="00DE73B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3629F5" w:rsidRPr="00DE73B4" w:rsidRDefault="003629F5" w:rsidP="00DE73B4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629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6. </w:t>
            </w:r>
            <w:r w:rsidR="00B74B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Крышка </w:t>
            </w:r>
            <w:r w:rsidR="00F50BE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батарейного </w:t>
            </w:r>
            <w:r w:rsidR="00B74B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отсека.</w:t>
            </w:r>
          </w:p>
        </w:tc>
        <w:tc>
          <w:tcPr>
            <w:tcW w:w="2801" w:type="dxa"/>
          </w:tcPr>
          <w:p w:rsidR="003629F5" w:rsidRDefault="00DE73B4" w:rsidP="00B74BAA">
            <w:pPr>
              <w:jc w:val="center"/>
              <w:rPr>
                <w:rFonts w:ascii="Times New Roman" w:hAnsi="Times New Roman" w:cs="Times New Roman"/>
                <w:noProof/>
                <w:sz w:val="6"/>
                <w:szCs w:val="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6"/>
                <w:szCs w:val="6"/>
                <w:lang w:eastAsia="ru-RU"/>
              </w:rPr>
              <w:drawing>
                <wp:inline distT="0" distB="0" distL="0" distR="0">
                  <wp:extent cx="2029869" cy="1990725"/>
                  <wp:effectExtent l="19050" t="19050" r="2794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857" cy="1993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4BAA" w:rsidRPr="00B74BAA" w:rsidRDefault="00B74BAA" w:rsidP="00B74BAA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Рисунок 1.</w:t>
            </w:r>
          </w:p>
        </w:tc>
      </w:tr>
    </w:tbl>
    <w:p w:rsidR="003629F5" w:rsidRDefault="003629F5" w:rsidP="0031442B">
      <w:pPr>
        <w:rPr>
          <w:rFonts w:ascii="Times New Roman" w:hAnsi="Times New Roman" w:cs="Times New Roman"/>
          <w:noProof/>
          <w:sz w:val="6"/>
          <w:szCs w:val="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4537F4" w:rsidTr="004537F4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37F4" w:rsidRPr="003624DB" w:rsidRDefault="003624DB" w:rsidP="00B25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LCD</w:t>
            </w:r>
            <w:r w:rsidRPr="00362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дисплей </w:t>
            </w: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r w:rsidRPr="003624DB">
              <w:rPr>
                <w:rFonts w:ascii="Times New Roman" w:hAnsi="Times New Roman" w:cs="Times New Roman"/>
                <w:sz w:val="24"/>
                <w:szCs w:val="24"/>
              </w:rPr>
              <w:t>Рисунок 2)</w:t>
            </w:r>
          </w:p>
        </w:tc>
      </w:tr>
    </w:tbl>
    <w:p w:rsidR="00C06B7B" w:rsidRPr="00B74BAA" w:rsidRDefault="00C06B7B" w:rsidP="00B25570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3084"/>
      </w:tblGrid>
      <w:tr w:rsidR="00B74BAA" w:rsidRPr="00B74BAA" w:rsidTr="00187B42">
        <w:tc>
          <w:tcPr>
            <w:tcW w:w="4503" w:type="dxa"/>
          </w:tcPr>
          <w:p w:rsidR="00187B42" w:rsidRDefault="00187B42" w:rsidP="001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заряда батареи.</w:t>
            </w: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7B42" w:rsidRPr="00B74BAA" w:rsidRDefault="00187B42" w:rsidP="001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максимального значения / режим автоматического сохранения данных.</w:t>
            </w:r>
          </w:p>
          <w:p w:rsidR="00187B42" w:rsidRPr="00B74BAA" w:rsidRDefault="00187B42" w:rsidP="001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минимального значения / ручной режим сохранения данных.</w:t>
            </w:r>
          </w:p>
          <w:p w:rsidR="00187B42" w:rsidRPr="00B74BAA" w:rsidRDefault="00187B42" w:rsidP="001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Удержание показаний.</w:t>
            </w:r>
          </w:p>
          <w:p w:rsidR="00187B42" w:rsidRPr="00B74BAA" w:rsidRDefault="00187B42" w:rsidP="001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автоотключения.</w:t>
            </w:r>
          </w:p>
          <w:p w:rsidR="00187B42" w:rsidRPr="00B74BAA" w:rsidRDefault="00187B42" w:rsidP="001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 измерения разности.</w:t>
            </w:r>
          </w:p>
          <w:p w:rsidR="00187B42" w:rsidRDefault="00187B42" w:rsidP="001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Множитель.</w:t>
            </w:r>
          </w:p>
          <w:p w:rsidR="00187B42" w:rsidRPr="00A25A16" w:rsidRDefault="00187B42" w:rsidP="001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16">
              <w:rPr>
                <w:rFonts w:ascii="Times New Roman" w:hAnsi="Times New Roman" w:cs="Times New Roman"/>
                <w:sz w:val="24"/>
                <w:szCs w:val="24"/>
              </w:rPr>
              <w:t xml:space="preserve">8. Индикатор единиц измерения –  </w:t>
            </w:r>
            <w:r w:rsidRPr="00A25A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LUX</w:t>
            </w:r>
            <w:r w:rsidRPr="00A2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7B42" w:rsidRPr="00A25A16" w:rsidRDefault="00187B42" w:rsidP="001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16">
              <w:rPr>
                <w:rFonts w:ascii="Times New Roman" w:hAnsi="Times New Roman" w:cs="Times New Roman"/>
                <w:sz w:val="24"/>
                <w:szCs w:val="24"/>
              </w:rPr>
              <w:t xml:space="preserve">9. Индикатор единиц измерения – </w:t>
            </w:r>
            <w:r w:rsidRPr="00A25A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A2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73B4" w:rsidRPr="00F9368B" w:rsidRDefault="00DE73B4" w:rsidP="00187B42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84" w:type="dxa"/>
          </w:tcPr>
          <w:p w:rsidR="00A25A16" w:rsidRPr="00A25A16" w:rsidRDefault="00A25A16" w:rsidP="005A006A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87B42" w:rsidRDefault="00187B42" w:rsidP="00187B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E7D12C" wp14:editId="1C502ECC">
                  <wp:extent cx="1821180" cy="1678305"/>
                  <wp:effectExtent l="19050" t="19050" r="26670" b="1714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80" cy="16783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3B4" w:rsidRPr="00B74BAA" w:rsidRDefault="00187B42" w:rsidP="00187B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4BAA">
              <w:rPr>
                <w:rFonts w:ascii="Times New Roman" w:hAnsi="Times New Roman" w:cs="Times New Roman"/>
                <w:sz w:val="24"/>
                <w:szCs w:val="24"/>
              </w:rPr>
              <w:t>Рисунок 2.</w:t>
            </w:r>
          </w:p>
        </w:tc>
      </w:tr>
      <w:tr w:rsidR="00F9368B" w:rsidRPr="00A25A16" w:rsidTr="00187B42">
        <w:tc>
          <w:tcPr>
            <w:tcW w:w="7587" w:type="dxa"/>
            <w:gridSpan w:val="2"/>
          </w:tcPr>
          <w:p w:rsidR="00F9368B" w:rsidRPr="00A25A16" w:rsidRDefault="00F9368B" w:rsidP="001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16">
              <w:rPr>
                <w:rFonts w:ascii="Times New Roman" w:hAnsi="Times New Roman" w:cs="Times New Roman"/>
                <w:sz w:val="24"/>
                <w:szCs w:val="24"/>
              </w:rPr>
              <w:t>10. Единица измерения суммы.</w:t>
            </w:r>
          </w:p>
          <w:p w:rsidR="00F9368B" w:rsidRPr="00A25A16" w:rsidRDefault="00F9368B" w:rsidP="001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16">
              <w:rPr>
                <w:rFonts w:ascii="Times New Roman" w:hAnsi="Times New Roman" w:cs="Times New Roman"/>
                <w:sz w:val="24"/>
                <w:szCs w:val="24"/>
              </w:rPr>
              <w:t>11. Индикатор среднего значения.</w:t>
            </w:r>
          </w:p>
          <w:p w:rsidR="00F9368B" w:rsidRPr="00A25A16" w:rsidRDefault="00F9368B" w:rsidP="00187B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A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 Индикатор суммы измерений.</w:t>
            </w:r>
          </w:p>
          <w:p w:rsidR="00F9368B" w:rsidRPr="00A25A16" w:rsidRDefault="00F9368B" w:rsidP="00187B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A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13. </w:t>
            </w:r>
            <w:r w:rsidRPr="00A25A16">
              <w:rPr>
                <w:rFonts w:ascii="Times New Roman" w:hAnsi="Times New Roman" w:cs="Times New Roman"/>
                <w:sz w:val="24"/>
                <w:szCs w:val="24"/>
              </w:rPr>
              <w:t xml:space="preserve">Измеренное значение </w:t>
            </w:r>
            <w:r w:rsidRPr="00A25A16">
              <w:rPr>
                <w:rFonts w:ascii="Times New Roman" w:hAnsi="Times New Roman" w:cs="Times New Roman"/>
                <w:sz w:val="24"/>
                <w:szCs w:val="24"/>
              </w:rPr>
              <w:t>освещенности.</w:t>
            </w:r>
          </w:p>
          <w:p w:rsidR="00F9368B" w:rsidRPr="00F9368B" w:rsidRDefault="00F9368B" w:rsidP="00187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5A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14. </w:t>
            </w:r>
            <w:r w:rsidRPr="00F9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автоматического сохранения данных.</w:t>
            </w:r>
          </w:p>
          <w:p w:rsidR="00F9368B" w:rsidRPr="00A25A16" w:rsidRDefault="00F9368B" w:rsidP="00187B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A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15.</w:t>
            </w:r>
            <w:r w:rsidRPr="00A2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удаления сохраненных данных.</w:t>
            </w:r>
          </w:p>
          <w:p w:rsidR="00F9368B" w:rsidRPr="00A25A16" w:rsidRDefault="00F9368B" w:rsidP="00187B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A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</w:t>
            </w:r>
            <w:r w:rsidRPr="00A2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отображения сохраненных данных.</w:t>
            </w:r>
          </w:p>
          <w:p w:rsidR="00F9368B" w:rsidRPr="00A25A16" w:rsidRDefault="00F9368B" w:rsidP="00187B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A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17.</w:t>
            </w:r>
            <w:r w:rsidRPr="00A2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 температуры.</w:t>
            </w:r>
          </w:p>
          <w:p w:rsidR="00F9368B" w:rsidRPr="00A25A16" w:rsidRDefault="00F9368B" w:rsidP="00187B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A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18. </w:t>
            </w:r>
            <w:r w:rsidRPr="00F9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 времени</w:t>
            </w:r>
            <w:r w:rsidR="00A25A16" w:rsidRPr="00A2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A25A16" w:rsidRPr="00A25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запроса сохраненных данных.</w:t>
            </w:r>
          </w:p>
          <w:p w:rsidR="00F9368B" w:rsidRPr="00A25A16" w:rsidRDefault="00F9368B" w:rsidP="00187B4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25A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19. </w:t>
            </w:r>
            <w:r w:rsidRPr="00F936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 подключения прибора к ПК по USB.</w:t>
            </w:r>
          </w:p>
          <w:p w:rsidR="00F9368B" w:rsidRPr="00A25A16" w:rsidRDefault="00F9368B" w:rsidP="00187B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1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20.</w:t>
            </w:r>
            <w:r w:rsidRPr="00A25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A16">
              <w:rPr>
                <w:rFonts w:ascii="Times New Roman" w:hAnsi="Times New Roman" w:cs="Times New Roman"/>
                <w:sz w:val="24"/>
                <w:szCs w:val="24"/>
              </w:rPr>
              <w:t>Измеренное значение</w:t>
            </w:r>
            <w:r w:rsidRPr="00A25A16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температуры</w:t>
            </w:r>
            <w:r w:rsidRPr="00A25A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24DB" w:rsidRPr="00A25A16" w:rsidRDefault="003624DB" w:rsidP="00A25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7"/>
      </w:tblGrid>
      <w:tr w:rsidR="00A25A16" w:rsidRPr="00A25A16" w:rsidTr="00A25A16">
        <w:tc>
          <w:tcPr>
            <w:tcW w:w="7587" w:type="dxa"/>
          </w:tcPr>
          <w:p w:rsidR="00A25A16" w:rsidRPr="00A25A16" w:rsidRDefault="00A25A16" w:rsidP="00A25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16">
              <w:rPr>
                <w:rFonts w:ascii="Times New Roman" w:hAnsi="Times New Roman" w:cs="Times New Roman"/>
                <w:b/>
                <w:sz w:val="24"/>
                <w:szCs w:val="24"/>
              </w:rPr>
              <w:t>ОБЩИЕ ХАРАКТЕРИСТИКИ</w:t>
            </w:r>
          </w:p>
        </w:tc>
      </w:tr>
    </w:tbl>
    <w:p w:rsidR="008B4F44" w:rsidRPr="008B4F44" w:rsidRDefault="008B4F44" w:rsidP="00A25A16">
      <w:pPr>
        <w:spacing w:after="0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A25A16" w:rsidRPr="008B4F44" w:rsidRDefault="00A25A16" w:rsidP="00A25A1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F44">
        <w:rPr>
          <w:rFonts w:ascii="Times New Roman" w:hAnsi="Times New Roman" w:cs="Times New Roman"/>
          <w:b/>
          <w:sz w:val="24"/>
          <w:szCs w:val="24"/>
          <w:u w:val="single"/>
        </w:rPr>
        <w:t>1. Основные измерения:</w:t>
      </w:r>
    </w:p>
    <w:p w:rsidR="00A25A16" w:rsidRDefault="008B4F44" w:rsidP="00A25A16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Текущая освещенность и температура;</w:t>
      </w:r>
    </w:p>
    <w:p w:rsidR="008B4F44" w:rsidRDefault="008B4F44" w:rsidP="00A25A16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Разность освещенности;</w:t>
      </w:r>
    </w:p>
    <w:p w:rsidR="008B4F44" w:rsidRDefault="008B4F44" w:rsidP="00A25A16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освещенность и температура;</w:t>
      </w:r>
    </w:p>
    <w:p w:rsidR="008B4F44" w:rsidRDefault="008B4F44" w:rsidP="00A25A16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имальная освещенность и температура;</w:t>
      </w:r>
    </w:p>
    <w:p w:rsidR="008B4F44" w:rsidRDefault="008B4F44" w:rsidP="00A25A16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Интегрированная освещенность;</w:t>
      </w:r>
    </w:p>
    <w:p w:rsidR="008B4F44" w:rsidRDefault="008B4F44" w:rsidP="008B4F44">
      <w:pPr>
        <w:pStyle w:val="a6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и</w:t>
      </w:r>
      <w:r>
        <w:rPr>
          <w:rFonts w:ascii="Times New Roman" w:hAnsi="Times New Roman" w:cs="Times New Roman"/>
          <w:sz w:val="24"/>
          <w:szCs w:val="24"/>
        </w:rPr>
        <w:t>нтегрированная освещеннос</w:t>
      </w:r>
      <w:r>
        <w:rPr>
          <w:rFonts w:ascii="Times New Roman" w:hAnsi="Times New Roman" w:cs="Times New Roman"/>
          <w:sz w:val="24"/>
          <w:szCs w:val="24"/>
        </w:rPr>
        <w:t>ть.</w:t>
      </w:r>
    </w:p>
    <w:p w:rsidR="00A25A16" w:rsidRPr="00187B42" w:rsidRDefault="00A25A16" w:rsidP="00A25A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B42">
        <w:rPr>
          <w:rFonts w:ascii="Times New Roman" w:hAnsi="Times New Roman" w:cs="Times New Roman"/>
          <w:b/>
          <w:sz w:val="24"/>
          <w:szCs w:val="24"/>
          <w:u w:val="single"/>
        </w:rPr>
        <w:t>2. Сохранение, отображение и удаление данных:</w:t>
      </w:r>
    </w:p>
    <w:p w:rsidR="008B4F44" w:rsidRDefault="008B4F44" w:rsidP="008B4F44">
      <w:pPr>
        <w:pStyle w:val="a6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данных (до 1900 групп): автоматическое сохранение, отображение, удаление.</w:t>
      </w:r>
    </w:p>
    <w:p w:rsidR="008B4F44" w:rsidRDefault="008B4F44" w:rsidP="008B4F44">
      <w:pPr>
        <w:pStyle w:val="a6"/>
        <w:numPr>
          <w:ilvl w:val="0"/>
          <w:numId w:val="4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Сохранение данных (до </w:t>
      </w:r>
      <w:r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групп): </w:t>
      </w:r>
      <w:r>
        <w:rPr>
          <w:rFonts w:ascii="Times New Roman" w:hAnsi="Times New Roman" w:cs="Times New Roman"/>
          <w:sz w:val="24"/>
          <w:szCs w:val="24"/>
        </w:rPr>
        <w:t>ручное</w:t>
      </w:r>
      <w:r>
        <w:rPr>
          <w:rFonts w:ascii="Times New Roman" w:hAnsi="Times New Roman" w:cs="Times New Roman"/>
          <w:sz w:val="24"/>
          <w:szCs w:val="24"/>
        </w:rPr>
        <w:t xml:space="preserve"> сохранение, отображение, удаление.</w:t>
      </w:r>
    </w:p>
    <w:p w:rsidR="00A25A16" w:rsidRPr="00187B42" w:rsidRDefault="00A25A16" w:rsidP="00A25A1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B42">
        <w:rPr>
          <w:rFonts w:ascii="Times New Roman" w:hAnsi="Times New Roman" w:cs="Times New Roman"/>
          <w:b/>
          <w:sz w:val="24"/>
          <w:szCs w:val="24"/>
          <w:u w:val="single"/>
        </w:rPr>
        <w:t>3. Другие функции:</w:t>
      </w:r>
    </w:p>
    <w:p w:rsidR="008B4F44" w:rsidRDefault="008B4F44" w:rsidP="008B4F44">
      <w:pPr>
        <w:pStyle w:val="a6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Автоматическое выключение;</w:t>
      </w:r>
    </w:p>
    <w:p w:rsidR="008B4F44" w:rsidRDefault="008B4F44" w:rsidP="008B4F44">
      <w:pPr>
        <w:pStyle w:val="a6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Подсветка и удержание показаний;</w:t>
      </w:r>
    </w:p>
    <w:p w:rsidR="008B4F44" w:rsidRDefault="00563A2D" w:rsidP="008B4F44">
      <w:pPr>
        <w:pStyle w:val="a6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 для показаний освещенности и температуры;</w:t>
      </w:r>
    </w:p>
    <w:p w:rsidR="00563A2D" w:rsidRDefault="00563A2D" w:rsidP="008B4F44">
      <w:pPr>
        <w:pStyle w:val="a6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настройки автоматического выключения.</w:t>
      </w:r>
    </w:p>
    <w:p w:rsidR="00563A2D" w:rsidRDefault="00563A2D" w:rsidP="008B4F44">
      <w:pPr>
        <w:pStyle w:val="a6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Автоматическое сохранение данных;</w:t>
      </w:r>
    </w:p>
    <w:p w:rsidR="00563A2D" w:rsidRPr="008B4F44" w:rsidRDefault="00563A2D" w:rsidP="008B4F44">
      <w:pPr>
        <w:pStyle w:val="a6"/>
        <w:numPr>
          <w:ilvl w:val="0"/>
          <w:numId w:val="4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данных интегрированной освещенности.</w:t>
      </w:r>
    </w:p>
    <w:p w:rsidR="00A25A16" w:rsidRPr="00187B42" w:rsidRDefault="00A25A16" w:rsidP="00A25A1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7"/>
      </w:tblGrid>
      <w:tr w:rsidR="003624DB" w:rsidRPr="00A25A16" w:rsidTr="0075417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24DB" w:rsidRPr="00A25A16" w:rsidRDefault="003624DB" w:rsidP="00A25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A16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</w:tbl>
    <w:p w:rsidR="003624DB" w:rsidRPr="00A25A16" w:rsidRDefault="003624DB" w:rsidP="00A25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360"/>
      </w:tblGrid>
      <w:tr w:rsidR="003624DB" w:rsidRPr="00EE1878" w:rsidTr="00187B42">
        <w:tc>
          <w:tcPr>
            <w:tcW w:w="3227" w:type="dxa"/>
            <w:vAlign w:val="center"/>
          </w:tcPr>
          <w:p w:rsidR="003624DB" w:rsidRPr="00EE1878" w:rsidRDefault="004038F9" w:rsidP="00A25A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Измеряемые объекты</w:t>
            </w:r>
          </w:p>
        </w:tc>
        <w:tc>
          <w:tcPr>
            <w:tcW w:w="4360" w:type="dxa"/>
            <w:vAlign w:val="center"/>
          </w:tcPr>
          <w:p w:rsidR="003624DB" w:rsidRPr="00EE1878" w:rsidRDefault="00187B42" w:rsidP="00187B42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О</w:t>
            </w:r>
            <w:r w:rsidRPr="00EE1878">
              <w:rPr>
                <w:rFonts w:ascii="Times New Roman" w:hAnsi="Times New Roman" w:cs="Times New Roman"/>
              </w:rPr>
              <w:t>свещенность и температура</w:t>
            </w:r>
            <w:r w:rsidRPr="00EE1878">
              <w:rPr>
                <w:rFonts w:ascii="Times New Roman" w:hAnsi="Times New Roman" w:cs="Times New Roman"/>
              </w:rPr>
              <w:t>, р</w:t>
            </w:r>
            <w:r w:rsidRPr="00EE1878">
              <w:rPr>
                <w:rFonts w:ascii="Times New Roman" w:hAnsi="Times New Roman" w:cs="Times New Roman"/>
              </w:rPr>
              <w:t>азность освещенности</w:t>
            </w:r>
            <w:r w:rsidRPr="00EE1878">
              <w:rPr>
                <w:rFonts w:ascii="Times New Roman" w:hAnsi="Times New Roman" w:cs="Times New Roman"/>
              </w:rPr>
              <w:t>, м</w:t>
            </w:r>
            <w:r w:rsidRPr="00EE1878">
              <w:rPr>
                <w:rFonts w:ascii="Times New Roman" w:hAnsi="Times New Roman" w:cs="Times New Roman"/>
              </w:rPr>
              <w:t xml:space="preserve">аксимальная </w:t>
            </w:r>
            <w:r w:rsidRPr="00EE1878">
              <w:rPr>
                <w:rFonts w:ascii="Times New Roman" w:hAnsi="Times New Roman" w:cs="Times New Roman"/>
              </w:rPr>
              <w:t>и м</w:t>
            </w:r>
            <w:r w:rsidRPr="00EE1878">
              <w:rPr>
                <w:rFonts w:ascii="Times New Roman" w:hAnsi="Times New Roman" w:cs="Times New Roman"/>
              </w:rPr>
              <w:t>инимальная</w:t>
            </w:r>
            <w:r w:rsidRPr="00EE187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E1878">
              <w:rPr>
                <w:rFonts w:ascii="Times New Roman" w:hAnsi="Times New Roman" w:cs="Times New Roman"/>
              </w:rPr>
              <w:t>освещенность</w:t>
            </w:r>
            <w:proofErr w:type="gramEnd"/>
            <w:r w:rsidRPr="00EE1878">
              <w:rPr>
                <w:rFonts w:ascii="Times New Roman" w:hAnsi="Times New Roman" w:cs="Times New Roman"/>
              </w:rPr>
              <w:t xml:space="preserve"> и температура</w:t>
            </w:r>
            <w:r w:rsidRPr="00EE1878">
              <w:rPr>
                <w:rFonts w:ascii="Times New Roman" w:hAnsi="Times New Roman" w:cs="Times New Roman"/>
              </w:rPr>
              <w:t>, и</w:t>
            </w:r>
            <w:r w:rsidRPr="00EE1878">
              <w:rPr>
                <w:rFonts w:ascii="Times New Roman" w:hAnsi="Times New Roman" w:cs="Times New Roman"/>
              </w:rPr>
              <w:t>нтегрированная освещенность</w:t>
            </w:r>
            <w:r w:rsidRPr="00EE1878">
              <w:rPr>
                <w:rFonts w:ascii="Times New Roman" w:hAnsi="Times New Roman" w:cs="Times New Roman"/>
              </w:rPr>
              <w:t xml:space="preserve"> и время, с</w:t>
            </w:r>
            <w:r w:rsidRPr="00EE1878">
              <w:rPr>
                <w:rFonts w:ascii="Times New Roman" w:hAnsi="Times New Roman" w:cs="Times New Roman"/>
              </w:rPr>
              <w:t>редняя интегрированная освещенность</w:t>
            </w:r>
            <w:r w:rsidRPr="00EE1878">
              <w:rPr>
                <w:rFonts w:ascii="Times New Roman" w:hAnsi="Times New Roman" w:cs="Times New Roman"/>
              </w:rPr>
              <w:t>.</w:t>
            </w:r>
          </w:p>
        </w:tc>
      </w:tr>
      <w:tr w:rsidR="00563A2D" w:rsidRPr="00EE1878" w:rsidTr="00187B42">
        <w:tc>
          <w:tcPr>
            <w:tcW w:w="3227" w:type="dxa"/>
            <w:vAlign w:val="center"/>
          </w:tcPr>
          <w:p w:rsidR="00563A2D" w:rsidRPr="00EE1878" w:rsidRDefault="004038F9" w:rsidP="004038F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Фото</w:t>
            </w:r>
            <w:r w:rsidRPr="00EE1878">
              <w:rPr>
                <w:rFonts w:ascii="Times New Roman" w:hAnsi="Times New Roman" w:cs="Times New Roman"/>
                <w:b/>
              </w:rPr>
              <w:t>электрический</w:t>
            </w:r>
            <w:r w:rsidRPr="00EE1878">
              <w:rPr>
                <w:rFonts w:ascii="Times New Roman" w:hAnsi="Times New Roman" w:cs="Times New Roman"/>
                <w:b/>
              </w:rPr>
              <w:t xml:space="preserve"> </w:t>
            </w:r>
            <w:r w:rsidRPr="00EE1878">
              <w:rPr>
                <w:rFonts w:ascii="Times New Roman" w:hAnsi="Times New Roman" w:cs="Times New Roman"/>
                <w:b/>
              </w:rPr>
              <w:t>элемент</w:t>
            </w:r>
          </w:p>
        </w:tc>
        <w:tc>
          <w:tcPr>
            <w:tcW w:w="4360" w:type="dxa"/>
            <w:vAlign w:val="center"/>
          </w:tcPr>
          <w:p w:rsidR="00563A2D" w:rsidRPr="00EE1878" w:rsidRDefault="00187B42" w:rsidP="00A25A16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К</w:t>
            </w:r>
            <w:r w:rsidRPr="00EE1878">
              <w:rPr>
                <w:rFonts w:ascii="Times New Roman" w:hAnsi="Times New Roman" w:cs="Times New Roman"/>
              </w:rPr>
              <w:t>ремниевый диод</w:t>
            </w:r>
          </w:p>
        </w:tc>
      </w:tr>
      <w:tr w:rsidR="00563A2D" w:rsidRPr="00EE1878" w:rsidTr="00187B42">
        <w:tc>
          <w:tcPr>
            <w:tcW w:w="3227" w:type="dxa"/>
            <w:vAlign w:val="center"/>
          </w:tcPr>
          <w:p w:rsidR="00563A2D" w:rsidRPr="00EE1878" w:rsidRDefault="004038F9" w:rsidP="00A25A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Термощуп</w:t>
            </w:r>
          </w:p>
        </w:tc>
        <w:tc>
          <w:tcPr>
            <w:tcW w:w="4360" w:type="dxa"/>
            <w:vAlign w:val="center"/>
          </w:tcPr>
          <w:p w:rsidR="00563A2D" w:rsidRPr="00EE1878" w:rsidRDefault="00187B42" w:rsidP="00A25A16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Термистор с отрицательным температурным коэффициентом</w:t>
            </w:r>
          </w:p>
        </w:tc>
      </w:tr>
      <w:tr w:rsidR="00563A2D" w:rsidRPr="00EE1878" w:rsidTr="00187B42">
        <w:tc>
          <w:tcPr>
            <w:tcW w:w="3227" w:type="dxa"/>
            <w:vAlign w:val="center"/>
          </w:tcPr>
          <w:p w:rsidR="00563A2D" w:rsidRPr="00EE1878" w:rsidRDefault="00563A2D" w:rsidP="001C1BF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Диапазон измерений</w:t>
            </w:r>
            <w:r w:rsidR="004038F9" w:rsidRPr="00EE1878">
              <w:rPr>
                <w:rFonts w:ascii="Times New Roman" w:hAnsi="Times New Roman" w:cs="Times New Roman"/>
                <w:b/>
              </w:rPr>
              <w:t xml:space="preserve"> освещенности</w:t>
            </w:r>
          </w:p>
        </w:tc>
        <w:tc>
          <w:tcPr>
            <w:tcW w:w="4360" w:type="dxa"/>
            <w:vAlign w:val="center"/>
          </w:tcPr>
          <w:p w:rsidR="00563A2D" w:rsidRPr="00EE1878" w:rsidRDefault="00187B42" w:rsidP="00315A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8">
              <w:rPr>
                <w:rFonts w:ascii="Times New Roman" w:hAnsi="Times New Roman" w:cs="Times New Roman"/>
              </w:rPr>
              <w:t xml:space="preserve">Общий диапазон измерений: </w:t>
            </w:r>
            <w:r w:rsidR="00563A2D" w:rsidRPr="00EE1878">
              <w:rPr>
                <w:rFonts w:ascii="Times New Roman" w:hAnsi="Times New Roman" w:cs="Times New Roman"/>
              </w:rPr>
              <w:t>0~200000</w:t>
            </w:r>
            <w:r w:rsidR="00563A2D" w:rsidRPr="00EE1878">
              <w:rPr>
                <w:rFonts w:ascii="Times New Roman" w:eastAsia="Times New Roman" w:hAnsi="Times New Roman" w:cs="Times New Roman"/>
                <w:lang w:val="en-US" w:eastAsia="ru-RU"/>
              </w:rPr>
              <w:t>LUX</w:t>
            </w:r>
          </w:p>
          <w:p w:rsidR="00315A05" w:rsidRPr="00EE1878" w:rsidRDefault="00315A05" w:rsidP="00315A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8">
              <w:rPr>
                <w:rFonts w:ascii="Times New Roman" w:eastAsia="Times New Roman" w:hAnsi="Times New Roman" w:cs="Times New Roman"/>
                <w:lang w:eastAsia="ru-RU"/>
              </w:rPr>
              <w:t>4 диапазона:</w:t>
            </w:r>
          </w:p>
          <w:p w:rsidR="00315A05" w:rsidRPr="00EE1878" w:rsidRDefault="00315A05" w:rsidP="00315A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8">
              <w:rPr>
                <w:rFonts w:ascii="Times New Roman" w:eastAsia="Times New Roman" w:hAnsi="Times New Roman" w:cs="Times New Roman"/>
                <w:lang w:eastAsia="ru-RU"/>
              </w:rPr>
              <w:t xml:space="preserve">×1       </w:t>
            </w:r>
            <w:r w:rsidRPr="00EE1878">
              <w:rPr>
                <w:rFonts w:ascii="Times New Roman" w:hAnsi="Times New Roman" w:cs="Times New Roman"/>
              </w:rPr>
              <w:t>0~</w:t>
            </w:r>
            <w:r w:rsidRPr="00EE1878">
              <w:rPr>
                <w:rFonts w:ascii="Times New Roman" w:hAnsi="Times New Roman" w:cs="Times New Roman"/>
              </w:rPr>
              <w:t>199.9</w:t>
            </w:r>
            <w:r w:rsidRPr="00EE1878">
              <w:rPr>
                <w:rFonts w:ascii="Times New Roman" w:eastAsia="Times New Roman" w:hAnsi="Times New Roman" w:cs="Times New Roman"/>
                <w:lang w:val="en-US" w:eastAsia="ru-RU"/>
              </w:rPr>
              <w:t>LUX</w:t>
            </w:r>
          </w:p>
          <w:p w:rsidR="00315A05" w:rsidRPr="00EE1878" w:rsidRDefault="00315A05" w:rsidP="00315A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8">
              <w:rPr>
                <w:rFonts w:ascii="Times New Roman" w:eastAsia="Times New Roman" w:hAnsi="Times New Roman" w:cs="Times New Roman"/>
                <w:lang w:eastAsia="ru-RU"/>
              </w:rPr>
              <w:t xml:space="preserve">×10     </w:t>
            </w:r>
            <w:r w:rsidRPr="00EE1878">
              <w:rPr>
                <w:rFonts w:ascii="Times New Roman" w:hAnsi="Times New Roman" w:cs="Times New Roman"/>
              </w:rPr>
              <w:t>200</w:t>
            </w:r>
            <w:r w:rsidRPr="00EE1878">
              <w:rPr>
                <w:rFonts w:ascii="Times New Roman" w:hAnsi="Times New Roman" w:cs="Times New Roman"/>
              </w:rPr>
              <w:t>~199</w:t>
            </w:r>
            <w:r w:rsidRPr="00EE1878">
              <w:rPr>
                <w:rFonts w:ascii="Times New Roman" w:hAnsi="Times New Roman" w:cs="Times New Roman"/>
              </w:rPr>
              <w:t>9</w:t>
            </w:r>
            <w:r w:rsidRPr="00EE1878">
              <w:rPr>
                <w:rFonts w:ascii="Times New Roman" w:hAnsi="Times New Roman" w:cs="Times New Roman"/>
              </w:rPr>
              <w:t>.9</w:t>
            </w:r>
            <w:r w:rsidRPr="00EE1878">
              <w:rPr>
                <w:rFonts w:ascii="Times New Roman" w:eastAsia="Times New Roman" w:hAnsi="Times New Roman" w:cs="Times New Roman"/>
                <w:lang w:val="en-US" w:eastAsia="ru-RU"/>
              </w:rPr>
              <w:t>LUX</w:t>
            </w:r>
          </w:p>
          <w:p w:rsidR="00315A05" w:rsidRPr="00EE1878" w:rsidRDefault="00315A05" w:rsidP="00315A0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878">
              <w:rPr>
                <w:rFonts w:ascii="Times New Roman" w:eastAsia="Times New Roman" w:hAnsi="Times New Roman" w:cs="Times New Roman"/>
                <w:lang w:eastAsia="ru-RU"/>
              </w:rPr>
              <w:t xml:space="preserve">×100   </w:t>
            </w:r>
            <w:r w:rsidRPr="00EE1878">
              <w:rPr>
                <w:rFonts w:ascii="Times New Roman" w:hAnsi="Times New Roman" w:cs="Times New Roman"/>
              </w:rPr>
              <w:t>20</w:t>
            </w:r>
            <w:r w:rsidRPr="00EE1878">
              <w:rPr>
                <w:rFonts w:ascii="Times New Roman" w:hAnsi="Times New Roman" w:cs="Times New Roman"/>
              </w:rPr>
              <w:t>0</w:t>
            </w:r>
            <w:r w:rsidRPr="00EE1878">
              <w:rPr>
                <w:rFonts w:ascii="Times New Roman" w:hAnsi="Times New Roman" w:cs="Times New Roman"/>
              </w:rPr>
              <w:t>0~1</w:t>
            </w:r>
            <w:r w:rsidRPr="00EE1878">
              <w:rPr>
                <w:rFonts w:ascii="Times New Roman" w:hAnsi="Times New Roman" w:cs="Times New Roman"/>
              </w:rPr>
              <w:t>9</w:t>
            </w:r>
            <w:r w:rsidRPr="00EE1878">
              <w:rPr>
                <w:rFonts w:ascii="Times New Roman" w:hAnsi="Times New Roman" w:cs="Times New Roman"/>
              </w:rPr>
              <w:t>999.9</w:t>
            </w:r>
            <w:r w:rsidRPr="00EE1878">
              <w:rPr>
                <w:rFonts w:ascii="Times New Roman" w:eastAsia="Times New Roman" w:hAnsi="Times New Roman" w:cs="Times New Roman"/>
                <w:lang w:val="en-US" w:eastAsia="ru-RU"/>
              </w:rPr>
              <w:t>LUX</w:t>
            </w:r>
          </w:p>
          <w:p w:rsidR="00315A05" w:rsidRPr="00EE1878" w:rsidRDefault="00315A05" w:rsidP="00315A05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eastAsia="Times New Roman" w:hAnsi="Times New Roman" w:cs="Times New Roman"/>
                <w:lang w:eastAsia="ru-RU"/>
              </w:rPr>
              <w:t xml:space="preserve">×1000 </w:t>
            </w:r>
            <w:r w:rsidRPr="00EE1878">
              <w:rPr>
                <w:rFonts w:ascii="Times New Roman" w:hAnsi="Times New Roman" w:cs="Times New Roman"/>
              </w:rPr>
              <w:t>20000</w:t>
            </w:r>
            <w:r w:rsidRPr="00EE1878">
              <w:rPr>
                <w:rFonts w:ascii="Times New Roman" w:hAnsi="Times New Roman" w:cs="Times New Roman"/>
              </w:rPr>
              <w:t>~</w:t>
            </w:r>
            <w:r w:rsidRPr="00EE1878">
              <w:rPr>
                <w:rFonts w:ascii="Times New Roman" w:hAnsi="Times New Roman" w:cs="Times New Roman"/>
              </w:rPr>
              <w:t>200000</w:t>
            </w:r>
            <w:r w:rsidRPr="00EE1878">
              <w:rPr>
                <w:rFonts w:ascii="Times New Roman" w:eastAsia="Times New Roman" w:hAnsi="Times New Roman" w:cs="Times New Roman"/>
                <w:lang w:val="en-US" w:eastAsia="ru-RU"/>
              </w:rPr>
              <w:t>LUX</w:t>
            </w:r>
          </w:p>
        </w:tc>
      </w:tr>
      <w:tr w:rsidR="00563A2D" w:rsidRPr="00EE1878" w:rsidTr="00187B42">
        <w:tc>
          <w:tcPr>
            <w:tcW w:w="3227" w:type="dxa"/>
            <w:vAlign w:val="center"/>
          </w:tcPr>
          <w:p w:rsidR="00563A2D" w:rsidRPr="00EE1878" w:rsidRDefault="004038F9" w:rsidP="00A25A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Диапазон измерений</w:t>
            </w:r>
            <w:r w:rsidRPr="00EE1878">
              <w:rPr>
                <w:rFonts w:ascii="Times New Roman" w:hAnsi="Times New Roman" w:cs="Times New Roman"/>
                <w:b/>
              </w:rPr>
              <w:t xml:space="preserve"> температуры</w:t>
            </w:r>
          </w:p>
        </w:tc>
        <w:tc>
          <w:tcPr>
            <w:tcW w:w="4360" w:type="dxa"/>
            <w:vAlign w:val="center"/>
          </w:tcPr>
          <w:p w:rsidR="00563A2D" w:rsidRPr="00EE1878" w:rsidRDefault="00315A05" w:rsidP="00A25A16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0~40</w:t>
            </w:r>
            <w:proofErr w:type="gramStart"/>
            <w:r w:rsidRPr="00EE1878">
              <w:rPr>
                <w:rFonts w:ascii="Times New Roman" w:hAnsi="Times New Roman" w:cs="Times New Roman"/>
              </w:rPr>
              <w:t>°С</w:t>
            </w:r>
            <w:proofErr w:type="gramEnd"/>
          </w:p>
        </w:tc>
      </w:tr>
      <w:tr w:rsidR="004038F9" w:rsidRPr="00EE1878" w:rsidTr="00187B42">
        <w:tc>
          <w:tcPr>
            <w:tcW w:w="3227" w:type="dxa"/>
            <w:vAlign w:val="center"/>
          </w:tcPr>
          <w:p w:rsidR="004038F9" w:rsidRPr="00EE1878" w:rsidRDefault="004038F9" w:rsidP="000B1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Точность измерений</w:t>
            </w:r>
            <w:r w:rsidR="00012AC0" w:rsidRPr="00EE1878">
              <w:rPr>
                <w:rFonts w:ascii="Times New Roman" w:hAnsi="Times New Roman" w:cs="Times New Roman"/>
                <w:b/>
              </w:rPr>
              <w:t xml:space="preserve"> </w:t>
            </w:r>
            <w:r w:rsidR="00012AC0" w:rsidRPr="00EE1878">
              <w:rPr>
                <w:rFonts w:ascii="Times New Roman" w:hAnsi="Times New Roman" w:cs="Times New Roman"/>
                <w:b/>
              </w:rPr>
              <w:t>освещенности</w:t>
            </w:r>
          </w:p>
        </w:tc>
        <w:tc>
          <w:tcPr>
            <w:tcW w:w="4360" w:type="dxa"/>
            <w:vAlign w:val="center"/>
          </w:tcPr>
          <w:p w:rsidR="004038F9" w:rsidRPr="00EE1878" w:rsidRDefault="004038F9" w:rsidP="000B1473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±3% показаний (&lt;10.000</w:t>
            </w:r>
            <w:r w:rsidRPr="00EE1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878">
              <w:rPr>
                <w:rFonts w:ascii="Times New Roman" w:eastAsia="Times New Roman" w:hAnsi="Times New Roman" w:cs="Times New Roman"/>
                <w:lang w:val="en-US" w:eastAsia="ru-RU"/>
              </w:rPr>
              <w:t>LUX</w:t>
            </w:r>
            <w:r w:rsidRPr="00EE1878">
              <w:rPr>
                <w:rFonts w:ascii="Times New Roman" w:hAnsi="Times New Roman" w:cs="Times New Roman"/>
              </w:rPr>
              <w:t>)</w:t>
            </w:r>
          </w:p>
          <w:p w:rsidR="004038F9" w:rsidRPr="00EE1878" w:rsidRDefault="004038F9" w:rsidP="00315A05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±4% показаний (&gt;10.000</w:t>
            </w:r>
            <w:r w:rsidRPr="00EE1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E1878">
              <w:rPr>
                <w:rFonts w:ascii="Times New Roman" w:eastAsia="Times New Roman" w:hAnsi="Times New Roman" w:cs="Times New Roman"/>
                <w:lang w:val="en-US" w:eastAsia="ru-RU"/>
              </w:rPr>
              <w:t>LUX</w:t>
            </w:r>
            <w:r w:rsidRPr="00EE1878">
              <w:rPr>
                <w:rFonts w:ascii="Times New Roman" w:hAnsi="Times New Roman" w:cs="Times New Roman"/>
              </w:rPr>
              <w:t>)</w:t>
            </w:r>
          </w:p>
        </w:tc>
      </w:tr>
      <w:tr w:rsidR="00012AC0" w:rsidRPr="00EE1878" w:rsidTr="00187B42">
        <w:tc>
          <w:tcPr>
            <w:tcW w:w="3227" w:type="dxa"/>
            <w:vAlign w:val="center"/>
          </w:tcPr>
          <w:p w:rsidR="00012AC0" w:rsidRPr="00EE1878" w:rsidRDefault="00012AC0" w:rsidP="000B1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Точность измерений</w:t>
            </w:r>
            <w:r w:rsidRPr="00EE1878">
              <w:rPr>
                <w:rFonts w:ascii="Times New Roman" w:hAnsi="Times New Roman" w:cs="Times New Roman"/>
                <w:b/>
              </w:rPr>
              <w:t xml:space="preserve"> </w:t>
            </w:r>
            <w:r w:rsidRPr="00EE1878">
              <w:rPr>
                <w:rFonts w:ascii="Times New Roman" w:hAnsi="Times New Roman" w:cs="Times New Roman"/>
                <w:b/>
              </w:rPr>
              <w:t>температуры</w:t>
            </w:r>
          </w:p>
        </w:tc>
        <w:tc>
          <w:tcPr>
            <w:tcW w:w="4360" w:type="dxa"/>
            <w:vAlign w:val="center"/>
          </w:tcPr>
          <w:p w:rsidR="00012AC0" w:rsidRPr="00EE1878" w:rsidRDefault="00315A05" w:rsidP="000B1473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±</w:t>
            </w:r>
            <w:r w:rsidRPr="00EE1878">
              <w:rPr>
                <w:rFonts w:ascii="Times New Roman" w:hAnsi="Times New Roman" w:cs="Times New Roman"/>
              </w:rPr>
              <w:t>1.0</w:t>
            </w:r>
            <w:proofErr w:type="gramStart"/>
            <w:r w:rsidRPr="00EE1878">
              <w:rPr>
                <w:rFonts w:ascii="Times New Roman" w:hAnsi="Times New Roman" w:cs="Times New Roman"/>
              </w:rPr>
              <w:t>°С</w:t>
            </w:r>
            <w:proofErr w:type="gramEnd"/>
          </w:p>
        </w:tc>
      </w:tr>
      <w:tr w:rsidR="00315A05" w:rsidRPr="00EE1878" w:rsidTr="00834B65">
        <w:trPr>
          <w:trHeight w:val="503"/>
        </w:trPr>
        <w:tc>
          <w:tcPr>
            <w:tcW w:w="3227" w:type="dxa"/>
            <w:vAlign w:val="center"/>
          </w:tcPr>
          <w:p w:rsidR="00315A05" w:rsidRPr="00EE1878" w:rsidRDefault="00315A05" w:rsidP="000B1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Единицы измерений освещенности и температуры</w:t>
            </w:r>
          </w:p>
        </w:tc>
        <w:tc>
          <w:tcPr>
            <w:tcW w:w="4360" w:type="dxa"/>
            <w:vAlign w:val="center"/>
          </w:tcPr>
          <w:p w:rsidR="00315A05" w:rsidRPr="00EE1878" w:rsidRDefault="00315A05" w:rsidP="000B1473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Доступны 4 комбинации:</w:t>
            </w:r>
          </w:p>
          <w:p w:rsidR="00315A05" w:rsidRPr="00EE1878" w:rsidRDefault="00315A05" w:rsidP="000B1473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  <w:lang w:val="en-US"/>
              </w:rPr>
              <w:t>Lux</w:t>
            </w:r>
            <w:r w:rsidRPr="00EE1878">
              <w:rPr>
                <w:rFonts w:ascii="Times New Roman" w:hAnsi="Times New Roman" w:cs="Times New Roman"/>
              </w:rPr>
              <w:t>/</w:t>
            </w:r>
            <w:r w:rsidRPr="00EE1878">
              <w:rPr>
                <w:rFonts w:ascii="Times New Roman" w:hAnsi="Times New Roman" w:cs="Times New Roman"/>
              </w:rPr>
              <w:t>°С</w:t>
            </w:r>
            <w:r w:rsidRPr="00EE1878">
              <w:rPr>
                <w:rFonts w:ascii="Times New Roman" w:hAnsi="Times New Roman" w:cs="Times New Roman"/>
              </w:rPr>
              <w:t xml:space="preserve">    </w:t>
            </w:r>
            <w:r w:rsidRPr="00EE1878">
              <w:rPr>
                <w:rFonts w:ascii="Times New Roman" w:hAnsi="Times New Roman" w:cs="Times New Roman"/>
                <w:lang w:val="en-US"/>
              </w:rPr>
              <w:t>FC</w:t>
            </w:r>
            <w:r w:rsidRPr="00EE1878">
              <w:rPr>
                <w:rFonts w:ascii="Times New Roman" w:hAnsi="Times New Roman" w:cs="Times New Roman"/>
              </w:rPr>
              <w:t>/</w:t>
            </w:r>
            <w:r w:rsidRPr="00EE1878">
              <w:rPr>
                <w:rFonts w:ascii="Times New Roman" w:hAnsi="Times New Roman" w:cs="Times New Roman"/>
              </w:rPr>
              <w:t>°С</w:t>
            </w:r>
          </w:p>
          <w:p w:rsidR="00315A05" w:rsidRPr="00EE1878" w:rsidRDefault="00315A05" w:rsidP="000B147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E1878">
              <w:rPr>
                <w:rFonts w:ascii="Times New Roman" w:hAnsi="Times New Roman" w:cs="Times New Roman"/>
                <w:lang w:val="en-US"/>
              </w:rPr>
              <w:t>Lux</w:t>
            </w:r>
            <w:r w:rsidRPr="00EE1878">
              <w:rPr>
                <w:rFonts w:ascii="Times New Roman" w:hAnsi="Times New Roman" w:cs="Times New Roman"/>
              </w:rPr>
              <w:t>/</w:t>
            </w:r>
            <w:r w:rsidRPr="00EE1878">
              <w:rPr>
                <w:rFonts w:ascii="Times New Roman" w:hAnsi="Times New Roman" w:cs="Times New Roman"/>
              </w:rPr>
              <w:t>°</w:t>
            </w:r>
            <w:r w:rsidRPr="00EE1878">
              <w:rPr>
                <w:rFonts w:ascii="Times New Roman" w:hAnsi="Times New Roman" w:cs="Times New Roman"/>
                <w:lang w:val="en-US"/>
              </w:rPr>
              <w:t>F</w:t>
            </w:r>
            <w:r w:rsidRPr="00EE1878">
              <w:rPr>
                <w:rFonts w:ascii="Times New Roman" w:hAnsi="Times New Roman" w:cs="Times New Roman"/>
              </w:rPr>
              <w:t xml:space="preserve">     </w:t>
            </w:r>
            <w:r w:rsidRPr="00EE1878">
              <w:rPr>
                <w:rFonts w:ascii="Times New Roman" w:hAnsi="Times New Roman" w:cs="Times New Roman"/>
                <w:lang w:val="en-US"/>
              </w:rPr>
              <w:t>FC</w:t>
            </w:r>
            <w:r w:rsidRPr="00EE1878">
              <w:rPr>
                <w:rFonts w:ascii="Times New Roman" w:hAnsi="Times New Roman" w:cs="Times New Roman"/>
              </w:rPr>
              <w:t>/°</w:t>
            </w:r>
            <w:r w:rsidRPr="00EE1878">
              <w:rPr>
                <w:rFonts w:ascii="Times New Roman" w:hAnsi="Times New Roman" w:cs="Times New Roman"/>
                <w:lang w:val="en-US"/>
              </w:rPr>
              <w:t>F</w:t>
            </w:r>
            <w:r w:rsidRPr="00EE1878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12AC0" w:rsidRPr="00EE1878" w:rsidTr="00187B42">
        <w:tc>
          <w:tcPr>
            <w:tcW w:w="3227" w:type="dxa"/>
            <w:vAlign w:val="center"/>
          </w:tcPr>
          <w:p w:rsidR="00012AC0" w:rsidRPr="00EE1878" w:rsidRDefault="00012AC0" w:rsidP="000B14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Сохранение полученных значений освещенности</w:t>
            </w:r>
          </w:p>
        </w:tc>
        <w:tc>
          <w:tcPr>
            <w:tcW w:w="4360" w:type="dxa"/>
            <w:vAlign w:val="center"/>
          </w:tcPr>
          <w:p w:rsidR="00012AC0" w:rsidRPr="00EE1878" w:rsidRDefault="00BA155E" w:rsidP="000B1473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Автоматический режим:</w:t>
            </w:r>
            <w:r w:rsidR="00BA0744" w:rsidRPr="00EE1878">
              <w:rPr>
                <w:rFonts w:ascii="Times New Roman" w:hAnsi="Times New Roman" w:cs="Times New Roman"/>
              </w:rPr>
              <w:t xml:space="preserve"> до 1900 групп. </w:t>
            </w:r>
            <w:r w:rsidR="004406F0" w:rsidRPr="00EE1878">
              <w:rPr>
                <w:rFonts w:ascii="Times New Roman" w:hAnsi="Times New Roman" w:cs="Times New Roman"/>
                <w:lang w:val="en-US"/>
              </w:rPr>
              <w:t>LuxLab</w:t>
            </w:r>
            <w:r w:rsidR="004406F0" w:rsidRPr="00EE1878">
              <w:rPr>
                <w:rFonts w:ascii="Times New Roman" w:hAnsi="Times New Roman" w:cs="Times New Roman"/>
              </w:rPr>
              <w:t xml:space="preserve"> используется </w:t>
            </w:r>
            <w:r w:rsidR="00756D9C" w:rsidRPr="00EE1878">
              <w:rPr>
                <w:rFonts w:ascii="Times New Roman" w:hAnsi="Times New Roman" w:cs="Times New Roman"/>
              </w:rPr>
              <w:t>для настройки цикла работы запоминающего устройства.</w:t>
            </w:r>
          </w:p>
          <w:p w:rsidR="00BA155E" w:rsidRPr="00EE1878" w:rsidRDefault="00BA155E" w:rsidP="000B1473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Ручной режим:</w:t>
            </w:r>
            <w:r w:rsidR="0052209B" w:rsidRPr="00EE1878">
              <w:rPr>
                <w:rFonts w:ascii="Times New Roman" w:hAnsi="Times New Roman" w:cs="Times New Roman"/>
              </w:rPr>
              <w:t xml:space="preserve"> до 60 групп. </w:t>
            </w:r>
            <w:r w:rsidR="00756D9C" w:rsidRPr="00EE1878">
              <w:rPr>
                <w:rFonts w:ascii="Times New Roman" w:hAnsi="Times New Roman" w:cs="Times New Roman"/>
              </w:rPr>
              <w:t xml:space="preserve">Цикл работы </w:t>
            </w:r>
            <w:r w:rsidR="00756D9C" w:rsidRPr="00EE1878">
              <w:rPr>
                <w:rFonts w:ascii="Times New Roman" w:hAnsi="Times New Roman" w:cs="Times New Roman"/>
              </w:rPr>
              <w:lastRenderedPageBreak/>
              <w:t xml:space="preserve">устанавливается вручную. </w:t>
            </w:r>
          </w:p>
        </w:tc>
      </w:tr>
      <w:tr w:rsidR="004038F9" w:rsidRPr="00EE1878" w:rsidTr="00187B42">
        <w:tc>
          <w:tcPr>
            <w:tcW w:w="3227" w:type="dxa"/>
            <w:vAlign w:val="center"/>
          </w:tcPr>
          <w:p w:rsidR="004038F9" w:rsidRPr="00EE1878" w:rsidRDefault="004038F9" w:rsidP="00D41CE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lastRenderedPageBreak/>
              <w:t>Частота дискретизации</w:t>
            </w:r>
          </w:p>
        </w:tc>
        <w:tc>
          <w:tcPr>
            <w:tcW w:w="4360" w:type="dxa"/>
            <w:vAlign w:val="center"/>
          </w:tcPr>
          <w:p w:rsidR="004038F9" w:rsidRPr="00EE1878" w:rsidRDefault="004038F9" w:rsidP="0075417F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2 раза/сек.</w:t>
            </w:r>
          </w:p>
        </w:tc>
      </w:tr>
      <w:tr w:rsidR="006C7332" w:rsidRPr="00EE1878" w:rsidTr="00187B42">
        <w:tc>
          <w:tcPr>
            <w:tcW w:w="3227" w:type="dxa"/>
            <w:vAlign w:val="center"/>
          </w:tcPr>
          <w:p w:rsidR="006C7332" w:rsidRPr="00EE1878" w:rsidRDefault="006C7332" w:rsidP="007541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Рабочие условия</w:t>
            </w:r>
          </w:p>
        </w:tc>
        <w:tc>
          <w:tcPr>
            <w:tcW w:w="4360" w:type="dxa"/>
            <w:vAlign w:val="center"/>
          </w:tcPr>
          <w:p w:rsidR="006C7332" w:rsidRPr="00EE1878" w:rsidRDefault="006C7332" w:rsidP="009A7EAB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0~40</w:t>
            </w:r>
            <w:proofErr w:type="gramStart"/>
            <w:r w:rsidRPr="00EE1878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proofErr w:type="gramEnd"/>
            <w:r w:rsidRPr="00EE1878">
              <w:rPr>
                <w:rFonts w:ascii="Times New Roman" w:hAnsi="Times New Roman" w:cs="Times New Roman"/>
              </w:rPr>
              <w:t>, влажность 10~90%</w:t>
            </w:r>
          </w:p>
        </w:tc>
      </w:tr>
      <w:tr w:rsidR="006C7332" w:rsidRPr="00EE1878" w:rsidTr="00187B42">
        <w:tc>
          <w:tcPr>
            <w:tcW w:w="3227" w:type="dxa"/>
            <w:vAlign w:val="center"/>
          </w:tcPr>
          <w:p w:rsidR="006C7332" w:rsidRPr="00EE1878" w:rsidRDefault="006C7332" w:rsidP="0075417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Условия хранения</w:t>
            </w:r>
          </w:p>
        </w:tc>
        <w:tc>
          <w:tcPr>
            <w:tcW w:w="4360" w:type="dxa"/>
            <w:vAlign w:val="center"/>
          </w:tcPr>
          <w:p w:rsidR="006C7332" w:rsidRPr="00EE1878" w:rsidRDefault="006C7332" w:rsidP="009A7EAB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hAnsi="Times New Roman" w:cs="Times New Roman"/>
              </w:rPr>
              <w:t>-20~50</w:t>
            </w:r>
            <w:proofErr w:type="gramStart"/>
            <w:r w:rsidRPr="00EE1878">
              <w:rPr>
                <w:rFonts w:ascii="Times New Roman" w:eastAsia="Times New Roman" w:hAnsi="Times New Roman" w:cs="Times New Roman"/>
                <w:lang w:eastAsia="ru-RU"/>
              </w:rPr>
              <w:t>°С</w:t>
            </w:r>
            <w:proofErr w:type="gramEnd"/>
            <w:r w:rsidRPr="00EE1878">
              <w:rPr>
                <w:rFonts w:ascii="Times New Roman" w:hAnsi="Times New Roman" w:cs="Times New Roman"/>
              </w:rPr>
              <w:t>, влажность 10~90%</w:t>
            </w:r>
          </w:p>
        </w:tc>
      </w:tr>
      <w:tr w:rsidR="006C7332" w:rsidRPr="00EE1878" w:rsidTr="00187B42">
        <w:tc>
          <w:tcPr>
            <w:tcW w:w="3227" w:type="dxa"/>
            <w:vAlign w:val="center"/>
          </w:tcPr>
          <w:p w:rsidR="006C7332" w:rsidRPr="00EE1878" w:rsidRDefault="00C97309" w:rsidP="00DD4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Элементы питания</w:t>
            </w:r>
          </w:p>
        </w:tc>
        <w:tc>
          <w:tcPr>
            <w:tcW w:w="4360" w:type="dxa"/>
            <w:vAlign w:val="center"/>
          </w:tcPr>
          <w:p w:rsidR="006C7332" w:rsidRPr="00EE1878" w:rsidRDefault="00C97309" w:rsidP="00DA42B1">
            <w:pPr>
              <w:jc w:val="both"/>
              <w:rPr>
                <w:rFonts w:ascii="Times New Roman" w:eastAsia="KaiTi_GB2312" w:hAnsi="Times New Roman" w:cs="Times New Roman"/>
              </w:rPr>
            </w:pPr>
            <w:r w:rsidRPr="00EE1878">
              <w:rPr>
                <w:rFonts w:ascii="Times New Roman" w:eastAsia="KaiTi_GB2312" w:hAnsi="Times New Roman" w:cs="Times New Roman"/>
              </w:rPr>
              <w:t>2 батарейки ААА</w:t>
            </w:r>
          </w:p>
        </w:tc>
      </w:tr>
      <w:tr w:rsidR="004038F9" w:rsidRPr="00EE1878" w:rsidTr="00187B42">
        <w:tc>
          <w:tcPr>
            <w:tcW w:w="3227" w:type="dxa"/>
            <w:vAlign w:val="center"/>
          </w:tcPr>
          <w:p w:rsidR="004038F9" w:rsidRPr="00EE1878" w:rsidRDefault="004038F9" w:rsidP="00DD4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 xml:space="preserve">Срок службы эл. питания </w:t>
            </w:r>
          </w:p>
        </w:tc>
        <w:tc>
          <w:tcPr>
            <w:tcW w:w="4360" w:type="dxa"/>
            <w:vAlign w:val="center"/>
          </w:tcPr>
          <w:p w:rsidR="004038F9" w:rsidRPr="00EE1878" w:rsidRDefault="004038F9" w:rsidP="00303F4B">
            <w:pPr>
              <w:jc w:val="both"/>
              <w:rPr>
                <w:rFonts w:ascii="Times New Roman" w:hAnsi="Times New Roman" w:cs="Times New Roman"/>
              </w:rPr>
            </w:pPr>
            <w:r w:rsidRPr="00EE1878">
              <w:rPr>
                <w:rFonts w:ascii="Times New Roman" w:eastAsia="KaiTi_GB2312" w:hAnsi="Times New Roman" w:cs="Times New Roman"/>
              </w:rPr>
              <w:t>≈</w:t>
            </w:r>
            <w:r w:rsidR="00303F4B" w:rsidRPr="00EE1878">
              <w:rPr>
                <w:rFonts w:ascii="Times New Roman" w:eastAsia="KaiTi_GB2312" w:hAnsi="Times New Roman" w:cs="Times New Roman"/>
              </w:rPr>
              <w:t>10</w:t>
            </w:r>
            <w:r w:rsidRPr="00EE1878">
              <w:rPr>
                <w:rFonts w:ascii="Times New Roman" w:eastAsia="KaiTi_GB2312" w:hAnsi="Times New Roman" w:cs="Times New Roman"/>
              </w:rPr>
              <w:t>часов (</w:t>
            </w:r>
            <w:r w:rsidRPr="00EE1878">
              <w:rPr>
                <w:rFonts w:ascii="Times New Roman" w:hAnsi="Times New Roman" w:cs="Times New Roman"/>
              </w:rPr>
              <w:t>непрерывного использования</w:t>
            </w:r>
            <w:r w:rsidR="00303F4B" w:rsidRPr="00EE1878">
              <w:rPr>
                <w:rFonts w:ascii="Times New Roman" w:hAnsi="Times New Roman" w:cs="Times New Roman"/>
              </w:rPr>
              <w:t xml:space="preserve"> с подключением </w:t>
            </w:r>
            <w:r w:rsidR="00303F4B" w:rsidRPr="00EE1878">
              <w:rPr>
                <w:rFonts w:ascii="Times New Roman" w:hAnsi="Times New Roman" w:cs="Times New Roman"/>
                <w:lang w:val="en-US"/>
              </w:rPr>
              <w:t>USB</w:t>
            </w:r>
            <w:r w:rsidRPr="00EE1878">
              <w:rPr>
                <w:rFonts w:ascii="Times New Roman" w:eastAsia="KaiTi_GB2312" w:hAnsi="Times New Roman" w:cs="Times New Roman"/>
              </w:rPr>
              <w:t>)</w:t>
            </w:r>
          </w:p>
        </w:tc>
      </w:tr>
      <w:tr w:rsidR="004038F9" w:rsidRPr="00EE1878" w:rsidTr="00187B42">
        <w:tc>
          <w:tcPr>
            <w:tcW w:w="3227" w:type="dxa"/>
            <w:vAlign w:val="center"/>
          </w:tcPr>
          <w:p w:rsidR="004038F9" w:rsidRPr="00EE1878" w:rsidRDefault="004038F9" w:rsidP="00DD441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1878">
              <w:rPr>
                <w:rFonts w:ascii="Times New Roman" w:hAnsi="Times New Roman" w:cs="Times New Roman"/>
                <w:b/>
              </w:rPr>
              <w:t>Автоматическое выкл.</w:t>
            </w:r>
          </w:p>
        </w:tc>
        <w:tc>
          <w:tcPr>
            <w:tcW w:w="4360" w:type="dxa"/>
            <w:vAlign w:val="center"/>
          </w:tcPr>
          <w:p w:rsidR="004038F9" w:rsidRPr="00EE1878" w:rsidRDefault="00C04DC5" w:rsidP="0075417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1878">
              <w:rPr>
                <w:rFonts w:ascii="Times New Roman" w:eastAsia="Times New Roman" w:hAnsi="Times New Roman" w:cs="Times New Roman"/>
                <w:lang w:eastAsia="ru-RU"/>
              </w:rPr>
              <w:t>возможно</w:t>
            </w:r>
            <w:proofErr w:type="gramEnd"/>
            <w:r w:rsidRPr="00EE1878">
              <w:rPr>
                <w:rFonts w:ascii="Times New Roman" w:eastAsia="Times New Roman" w:hAnsi="Times New Roman" w:cs="Times New Roman"/>
                <w:lang w:eastAsia="ru-RU"/>
              </w:rPr>
              <w:t xml:space="preserve"> настроить через </w:t>
            </w:r>
            <w:r w:rsidRPr="00EE1878">
              <w:rPr>
                <w:rFonts w:ascii="Times New Roman" w:eastAsia="Times New Roman" w:hAnsi="Times New Roman" w:cs="Times New Roman"/>
                <w:lang w:val="en-US" w:eastAsia="ru-RU"/>
              </w:rPr>
              <w:t>LuxLab</w:t>
            </w:r>
            <w:r w:rsidRPr="00EE187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3624DB" w:rsidRDefault="003624DB" w:rsidP="003624D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25A16" w:rsidRPr="00A25A16" w:rsidRDefault="00A25A16" w:rsidP="00A25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5A16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подробная информация находится на </w:t>
      </w:r>
      <w:r w:rsidR="00EE1878">
        <w:rPr>
          <w:rFonts w:ascii="Times New Roman" w:hAnsi="Times New Roman" w:cs="Times New Roman"/>
          <w:sz w:val="24"/>
          <w:szCs w:val="24"/>
        </w:rPr>
        <w:t xml:space="preserve">сопутствующем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диске.</w:t>
      </w:r>
    </w:p>
    <w:p w:rsidR="00A25A16" w:rsidRDefault="00A25A16" w:rsidP="003624D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A25A16" w:rsidRPr="00DD4411" w:rsidRDefault="00A25A16" w:rsidP="003624DB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7011"/>
      </w:tblGrid>
      <w:tr w:rsidR="003624DB" w:rsidTr="00DD4411">
        <w:tc>
          <w:tcPr>
            <w:tcW w:w="576" w:type="dxa"/>
            <w:vAlign w:val="center"/>
          </w:tcPr>
          <w:p w:rsidR="003624DB" w:rsidRDefault="003624DB" w:rsidP="007541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D468563" wp14:editId="3577D652">
                  <wp:extent cx="219075" cy="2190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vosklicatelnyy-znak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1" w:type="dxa"/>
          </w:tcPr>
          <w:p w:rsidR="003624DB" w:rsidRDefault="003624DB" w:rsidP="00754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05">
              <w:rPr>
                <w:rFonts w:ascii="Times New Roman" w:hAnsi="Times New Roman" w:cs="Times New Roman"/>
                <w:b/>
              </w:rPr>
              <w:t>ВНИМАНИЕ!</w:t>
            </w:r>
            <w:r w:rsidR="00DD4411">
              <w:rPr>
                <w:rFonts w:ascii="Times New Roman" w:hAnsi="Times New Roman" w:cs="Times New Roman"/>
                <w:b/>
              </w:rPr>
              <w:t xml:space="preserve"> </w:t>
            </w:r>
            <w:r w:rsidRPr="00500905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 оставляет за собой право без предварительного уведомления покупателя вносить изменения в конструкцию прибора,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0905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Пользователя.</w:t>
            </w:r>
          </w:p>
          <w:p w:rsidR="00DD4411" w:rsidRPr="00DD4411" w:rsidRDefault="00DD4411" w:rsidP="00754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006A" w:rsidTr="005A00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ГАРАНТИЙНЫЕ ОБЯЗАТЕЛЬСТВА</w:t>
            </w:r>
          </w:p>
        </w:tc>
      </w:tr>
    </w:tbl>
    <w:p w:rsidR="005A006A" w:rsidRDefault="005A006A" w:rsidP="005A00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</w:t>
      </w:r>
      <w:r w:rsidR="002D550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3"/>
        <w:gridCol w:w="3794"/>
      </w:tblGrid>
      <w:tr w:rsidR="005A006A" w:rsidTr="005A006A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006A" w:rsidRDefault="005A0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Штамп магазина</w:t>
            </w:r>
          </w:p>
        </w:tc>
      </w:tr>
    </w:tbl>
    <w:p w:rsidR="00320078" w:rsidRPr="00664C9E" w:rsidRDefault="00320078" w:rsidP="00664C9E">
      <w:pPr>
        <w:shd w:val="clear" w:color="auto" w:fill="FFFFFF"/>
        <w:spacing w:after="0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sectPr w:rsidR="00320078" w:rsidRPr="00664C9E" w:rsidSect="00C11F08">
      <w:pgSz w:w="16838" w:h="11906" w:orient="landscape"/>
      <w:pgMar w:top="426" w:right="678" w:bottom="568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4.25pt;visibility:visible;mso-wrap-style:square" o:bullet="t">
        <v:imagedata r:id="rId1" o:title=""/>
      </v:shape>
    </w:pict>
  </w:numPicBullet>
  <w:numPicBullet w:numPicBulletId="1">
    <w:pict>
      <v:shape id="Рисунок 18" o:spid="_x0000_i1027" type="#_x0000_t75" style="width:27.75pt;height:17.25pt;visibility:visible;mso-wrap-style:square" o:bullet="t">
        <v:imagedata r:id="rId2" o:title=""/>
      </v:shape>
    </w:pict>
  </w:numPicBullet>
  <w:numPicBullet w:numPicBulletId="2">
    <w:pict>
      <v:shape id="Рисунок 58" o:spid="_x0000_i1028" type="#_x0000_t75" style="width:21.75pt;height:19.5pt;flip:x;visibility:visible;mso-wrap-style:square" o:bullet="t">
        <v:imagedata r:id="rId3" o:title=""/>
      </v:shape>
    </w:pict>
  </w:numPicBullet>
  <w:abstractNum w:abstractNumId="0">
    <w:nsid w:val="010F5305"/>
    <w:multiLevelType w:val="hybridMultilevel"/>
    <w:tmpl w:val="93FE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50817"/>
    <w:multiLevelType w:val="hybridMultilevel"/>
    <w:tmpl w:val="C5665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D4CC5"/>
    <w:multiLevelType w:val="hybridMultilevel"/>
    <w:tmpl w:val="A704D8DA"/>
    <w:lvl w:ilvl="0" w:tplc="DB3C19B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E40A3"/>
    <w:multiLevelType w:val="hybridMultilevel"/>
    <w:tmpl w:val="C4FEE196"/>
    <w:lvl w:ilvl="0" w:tplc="E4C4AF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A25DB"/>
    <w:multiLevelType w:val="hybridMultilevel"/>
    <w:tmpl w:val="D20C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40FAA"/>
    <w:multiLevelType w:val="hybridMultilevel"/>
    <w:tmpl w:val="040A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D7A90"/>
    <w:multiLevelType w:val="hybridMultilevel"/>
    <w:tmpl w:val="784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F6377"/>
    <w:multiLevelType w:val="hybridMultilevel"/>
    <w:tmpl w:val="CE8A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43A52"/>
    <w:multiLevelType w:val="multilevel"/>
    <w:tmpl w:val="205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E2B0D"/>
    <w:multiLevelType w:val="hybridMultilevel"/>
    <w:tmpl w:val="CBA035A6"/>
    <w:lvl w:ilvl="0" w:tplc="5A18B9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B44410"/>
    <w:multiLevelType w:val="hybridMultilevel"/>
    <w:tmpl w:val="EC8A0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F7CC9"/>
    <w:multiLevelType w:val="hybridMultilevel"/>
    <w:tmpl w:val="FFD2B59E"/>
    <w:lvl w:ilvl="0" w:tplc="0C0C63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347623"/>
    <w:multiLevelType w:val="hybridMultilevel"/>
    <w:tmpl w:val="7EE4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1069E"/>
    <w:multiLevelType w:val="hybridMultilevel"/>
    <w:tmpl w:val="8ED068EC"/>
    <w:lvl w:ilvl="0" w:tplc="761C9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35856"/>
    <w:multiLevelType w:val="hybridMultilevel"/>
    <w:tmpl w:val="B422F848"/>
    <w:lvl w:ilvl="0" w:tplc="8D98A1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8203C"/>
    <w:multiLevelType w:val="hybridMultilevel"/>
    <w:tmpl w:val="B0344D10"/>
    <w:lvl w:ilvl="0" w:tplc="0C0C63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516ED"/>
    <w:multiLevelType w:val="hybridMultilevel"/>
    <w:tmpl w:val="49E2F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B129E"/>
    <w:multiLevelType w:val="hybridMultilevel"/>
    <w:tmpl w:val="E0D03BA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705EF"/>
    <w:multiLevelType w:val="hybridMultilevel"/>
    <w:tmpl w:val="2690C6FA"/>
    <w:lvl w:ilvl="0" w:tplc="375E5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F72FDC"/>
    <w:multiLevelType w:val="hybridMultilevel"/>
    <w:tmpl w:val="B478D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4921F5"/>
    <w:multiLevelType w:val="hybridMultilevel"/>
    <w:tmpl w:val="F6FA7910"/>
    <w:lvl w:ilvl="0" w:tplc="0C0C63B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D62E52"/>
    <w:multiLevelType w:val="hybridMultilevel"/>
    <w:tmpl w:val="4EC07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417E6A"/>
    <w:multiLevelType w:val="hybridMultilevel"/>
    <w:tmpl w:val="BF90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B40B3"/>
    <w:multiLevelType w:val="hybridMultilevel"/>
    <w:tmpl w:val="ADD690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10C65"/>
    <w:multiLevelType w:val="hybridMultilevel"/>
    <w:tmpl w:val="0BA07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F25EE"/>
    <w:multiLevelType w:val="hybridMultilevel"/>
    <w:tmpl w:val="A91C2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476CC5"/>
    <w:multiLevelType w:val="hybridMultilevel"/>
    <w:tmpl w:val="120EE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A254D"/>
    <w:multiLevelType w:val="hybridMultilevel"/>
    <w:tmpl w:val="61FC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7C30C0"/>
    <w:multiLevelType w:val="hybridMultilevel"/>
    <w:tmpl w:val="0EB82A2C"/>
    <w:lvl w:ilvl="0" w:tplc="9B965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75F5D"/>
    <w:multiLevelType w:val="hybridMultilevel"/>
    <w:tmpl w:val="3B4EA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54F37"/>
    <w:multiLevelType w:val="hybridMultilevel"/>
    <w:tmpl w:val="CE10E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E6EAE"/>
    <w:multiLevelType w:val="hybridMultilevel"/>
    <w:tmpl w:val="D74E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B93F3E"/>
    <w:multiLevelType w:val="hybridMultilevel"/>
    <w:tmpl w:val="7E260094"/>
    <w:lvl w:ilvl="0" w:tplc="026E98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653F8"/>
    <w:multiLevelType w:val="hybridMultilevel"/>
    <w:tmpl w:val="8F02D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E58CC"/>
    <w:multiLevelType w:val="multilevel"/>
    <w:tmpl w:val="C506E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BD2B7D"/>
    <w:multiLevelType w:val="hybridMultilevel"/>
    <w:tmpl w:val="EBA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34"/>
  </w:num>
  <w:num w:numId="4">
    <w:abstractNumId w:val="10"/>
  </w:num>
  <w:num w:numId="5">
    <w:abstractNumId w:val="29"/>
  </w:num>
  <w:num w:numId="6">
    <w:abstractNumId w:val="4"/>
  </w:num>
  <w:num w:numId="7">
    <w:abstractNumId w:val="26"/>
  </w:num>
  <w:num w:numId="8">
    <w:abstractNumId w:val="8"/>
  </w:num>
  <w:num w:numId="9">
    <w:abstractNumId w:val="28"/>
  </w:num>
  <w:num w:numId="10">
    <w:abstractNumId w:val="44"/>
  </w:num>
  <w:num w:numId="11">
    <w:abstractNumId w:val="6"/>
  </w:num>
  <w:num w:numId="12">
    <w:abstractNumId w:val="7"/>
  </w:num>
  <w:num w:numId="13">
    <w:abstractNumId w:val="19"/>
  </w:num>
  <w:num w:numId="14">
    <w:abstractNumId w:val="24"/>
  </w:num>
  <w:num w:numId="15">
    <w:abstractNumId w:val="30"/>
  </w:num>
  <w:num w:numId="16">
    <w:abstractNumId w:val="38"/>
  </w:num>
  <w:num w:numId="17">
    <w:abstractNumId w:val="15"/>
  </w:num>
  <w:num w:numId="18">
    <w:abstractNumId w:val="2"/>
  </w:num>
  <w:num w:numId="19">
    <w:abstractNumId w:val="1"/>
  </w:num>
  <w:num w:numId="20">
    <w:abstractNumId w:val="42"/>
  </w:num>
  <w:num w:numId="21">
    <w:abstractNumId w:val="0"/>
  </w:num>
  <w:num w:numId="22">
    <w:abstractNumId w:val="17"/>
  </w:num>
  <w:num w:numId="23">
    <w:abstractNumId w:val="9"/>
  </w:num>
  <w:num w:numId="24">
    <w:abstractNumId w:val="27"/>
  </w:num>
  <w:num w:numId="25">
    <w:abstractNumId w:val="35"/>
  </w:num>
  <w:num w:numId="26">
    <w:abstractNumId w:val="33"/>
  </w:num>
  <w:num w:numId="27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21"/>
  </w:num>
  <w:num w:numId="30">
    <w:abstractNumId w:val="36"/>
  </w:num>
  <w:num w:numId="31">
    <w:abstractNumId w:val="40"/>
  </w:num>
  <w:num w:numId="32">
    <w:abstractNumId w:val="14"/>
  </w:num>
  <w:num w:numId="33">
    <w:abstractNumId w:val="31"/>
  </w:num>
  <w:num w:numId="34">
    <w:abstractNumId w:val="22"/>
  </w:num>
  <w:num w:numId="35">
    <w:abstractNumId w:val="23"/>
  </w:num>
  <w:num w:numId="36">
    <w:abstractNumId w:val="37"/>
  </w:num>
  <w:num w:numId="37">
    <w:abstractNumId w:val="18"/>
  </w:num>
  <w:num w:numId="38">
    <w:abstractNumId w:val="32"/>
  </w:num>
  <w:num w:numId="39">
    <w:abstractNumId w:val="39"/>
  </w:num>
  <w:num w:numId="40">
    <w:abstractNumId w:val="41"/>
  </w:num>
  <w:num w:numId="41">
    <w:abstractNumId w:val="3"/>
  </w:num>
  <w:num w:numId="42">
    <w:abstractNumId w:val="12"/>
  </w:num>
  <w:num w:numId="43">
    <w:abstractNumId w:val="16"/>
  </w:num>
  <w:num w:numId="44">
    <w:abstractNumId w:val="2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12AC0"/>
    <w:rsid w:val="00040C0A"/>
    <w:rsid w:val="00090FC3"/>
    <w:rsid w:val="000A0ABD"/>
    <w:rsid w:val="000A34D1"/>
    <w:rsid w:val="000B2A00"/>
    <w:rsid w:val="000C4CCC"/>
    <w:rsid w:val="000E05B4"/>
    <w:rsid w:val="000E29F9"/>
    <w:rsid w:val="000E3398"/>
    <w:rsid w:val="000E4626"/>
    <w:rsid w:val="000E692E"/>
    <w:rsid w:val="000E6CA9"/>
    <w:rsid w:val="000E71CF"/>
    <w:rsid w:val="000F5072"/>
    <w:rsid w:val="000F7849"/>
    <w:rsid w:val="00101E41"/>
    <w:rsid w:val="00107921"/>
    <w:rsid w:val="001146C8"/>
    <w:rsid w:val="001235FE"/>
    <w:rsid w:val="00123846"/>
    <w:rsid w:val="00147F6E"/>
    <w:rsid w:val="00151731"/>
    <w:rsid w:val="00151ACE"/>
    <w:rsid w:val="001539D8"/>
    <w:rsid w:val="00181E8D"/>
    <w:rsid w:val="00185AC2"/>
    <w:rsid w:val="00187B42"/>
    <w:rsid w:val="00195778"/>
    <w:rsid w:val="001958E9"/>
    <w:rsid w:val="001B14F9"/>
    <w:rsid w:val="001B2D8B"/>
    <w:rsid w:val="001D3D41"/>
    <w:rsid w:val="001D682A"/>
    <w:rsid w:val="001D792D"/>
    <w:rsid w:val="001E18BC"/>
    <w:rsid w:val="00203E11"/>
    <w:rsid w:val="00205D77"/>
    <w:rsid w:val="00205EE1"/>
    <w:rsid w:val="0021090A"/>
    <w:rsid w:val="0021627A"/>
    <w:rsid w:val="00222919"/>
    <w:rsid w:val="00232A0D"/>
    <w:rsid w:val="00237EF9"/>
    <w:rsid w:val="00252F1B"/>
    <w:rsid w:val="002533C8"/>
    <w:rsid w:val="002605B7"/>
    <w:rsid w:val="00260B3D"/>
    <w:rsid w:val="00273442"/>
    <w:rsid w:val="002840D2"/>
    <w:rsid w:val="00285D70"/>
    <w:rsid w:val="0028681A"/>
    <w:rsid w:val="002C6717"/>
    <w:rsid w:val="002C7EB8"/>
    <w:rsid w:val="002D15A5"/>
    <w:rsid w:val="002D298E"/>
    <w:rsid w:val="002D550C"/>
    <w:rsid w:val="002E3B9B"/>
    <w:rsid w:val="002E4974"/>
    <w:rsid w:val="002E5FB0"/>
    <w:rsid w:val="002E72D2"/>
    <w:rsid w:val="002F0277"/>
    <w:rsid w:val="002F47FD"/>
    <w:rsid w:val="003004DB"/>
    <w:rsid w:val="00303F4B"/>
    <w:rsid w:val="00306A07"/>
    <w:rsid w:val="003118C9"/>
    <w:rsid w:val="0031442B"/>
    <w:rsid w:val="00314769"/>
    <w:rsid w:val="00314CEB"/>
    <w:rsid w:val="00315A05"/>
    <w:rsid w:val="00320078"/>
    <w:rsid w:val="00322C2D"/>
    <w:rsid w:val="00322C4D"/>
    <w:rsid w:val="00326B2C"/>
    <w:rsid w:val="00327D80"/>
    <w:rsid w:val="0033246F"/>
    <w:rsid w:val="003339FC"/>
    <w:rsid w:val="003454B2"/>
    <w:rsid w:val="00346C94"/>
    <w:rsid w:val="0035185B"/>
    <w:rsid w:val="00361FC5"/>
    <w:rsid w:val="003624DB"/>
    <w:rsid w:val="003629F5"/>
    <w:rsid w:val="00381BB6"/>
    <w:rsid w:val="003874C6"/>
    <w:rsid w:val="00390BF2"/>
    <w:rsid w:val="003A199C"/>
    <w:rsid w:val="003B1FDA"/>
    <w:rsid w:val="003B7046"/>
    <w:rsid w:val="003C0459"/>
    <w:rsid w:val="003C74C3"/>
    <w:rsid w:val="003D2BBC"/>
    <w:rsid w:val="003D3B8E"/>
    <w:rsid w:val="003D5165"/>
    <w:rsid w:val="003E5F74"/>
    <w:rsid w:val="003F5345"/>
    <w:rsid w:val="003F70E0"/>
    <w:rsid w:val="004038F9"/>
    <w:rsid w:val="00410125"/>
    <w:rsid w:val="004215B5"/>
    <w:rsid w:val="004271C1"/>
    <w:rsid w:val="00436890"/>
    <w:rsid w:val="00437AF5"/>
    <w:rsid w:val="004406F0"/>
    <w:rsid w:val="004537F4"/>
    <w:rsid w:val="004551F4"/>
    <w:rsid w:val="00457A38"/>
    <w:rsid w:val="00460746"/>
    <w:rsid w:val="00475F49"/>
    <w:rsid w:val="0049446E"/>
    <w:rsid w:val="004A0733"/>
    <w:rsid w:val="004A0DD5"/>
    <w:rsid w:val="004A6D1E"/>
    <w:rsid w:val="004B07D2"/>
    <w:rsid w:val="004B0E97"/>
    <w:rsid w:val="004B7C1C"/>
    <w:rsid w:val="004C3273"/>
    <w:rsid w:val="004C52FC"/>
    <w:rsid w:val="004D19F6"/>
    <w:rsid w:val="004E5144"/>
    <w:rsid w:val="004E6728"/>
    <w:rsid w:val="004F2A29"/>
    <w:rsid w:val="004F3943"/>
    <w:rsid w:val="004F58FA"/>
    <w:rsid w:val="004F5AD3"/>
    <w:rsid w:val="00515DC3"/>
    <w:rsid w:val="0052209B"/>
    <w:rsid w:val="00534BF5"/>
    <w:rsid w:val="005453E5"/>
    <w:rsid w:val="00553164"/>
    <w:rsid w:val="00555DBC"/>
    <w:rsid w:val="00563A2D"/>
    <w:rsid w:val="005646B0"/>
    <w:rsid w:val="00565F1B"/>
    <w:rsid w:val="00585263"/>
    <w:rsid w:val="0058768E"/>
    <w:rsid w:val="00594DE8"/>
    <w:rsid w:val="0059704B"/>
    <w:rsid w:val="00597629"/>
    <w:rsid w:val="005A006A"/>
    <w:rsid w:val="005A160E"/>
    <w:rsid w:val="005A6423"/>
    <w:rsid w:val="005B0CF1"/>
    <w:rsid w:val="005C6126"/>
    <w:rsid w:val="005C629F"/>
    <w:rsid w:val="005E699A"/>
    <w:rsid w:val="005E7FD6"/>
    <w:rsid w:val="005F18E6"/>
    <w:rsid w:val="005F6AAD"/>
    <w:rsid w:val="00612D53"/>
    <w:rsid w:val="006140C1"/>
    <w:rsid w:val="00630EC7"/>
    <w:rsid w:val="00644196"/>
    <w:rsid w:val="006471BC"/>
    <w:rsid w:val="00651BC7"/>
    <w:rsid w:val="006554A4"/>
    <w:rsid w:val="006633FE"/>
    <w:rsid w:val="00664C9E"/>
    <w:rsid w:val="00667EAF"/>
    <w:rsid w:val="00677427"/>
    <w:rsid w:val="00682744"/>
    <w:rsid w:val="0068391B"/>
    <w:rsid w:val="00683DBB"/>
    <w:rsid w:val="006A5173"/>
    <w:rsid w:val="006C7332"/>
    <w:rsid w:val="006E1148"/>
    <w:rsid w:val="006E66E7"/>
    <w:rsid w:val="00704F61"/>
    <w:rsid w:val="0070634E"/>
    <w:rsid w:val="0071325B"/>
    <w:rsid w:val="00714AE8"/>
    <w:rsid w:val="00724D4B"/>
    <w:rsid w:val="0072683B"/>
    <w:rsid w:val="00727586"/>
    <w:rsid w:val="00731A60"/>
    <w:rsid w:val="0073283A"/>
    <w:rsid w:val="00736E08"/>
    <w:rsid w:val="00753C4A"/>
    <w:rsid w:val="00756D9C"/>
    <w:rsid w:val="00791748"/>
    <w:rsid w:val="00793F3D"/>
    <w:rsid w:val="007A384B"/>
    <w:rsid w:val="007B12E9"/>
    <w:rsid w:val="007B6977"/>
    <w:rsid w:val="007C0E35"/>
    <w:rsid w:val="007C0E90"/>
    <w:rsid w:val="007C33E4"/>
    <w:rsid w:val="007C4078"/>
    <w:rsid w:val="007D0D74"/>
    <w:rsid w:val="007D7D68"/>
    <w:rsid w:val="007E0C40"/>
    <w:rsid w:val="007E3AFD"/>
    <w:rsid w:val="00800F2C"/>
    <w:rsid w:val="00804503"/>
    <w:rsid w:val="00833477"/>
    <w:rsid w:val="008344E8"/>
    <w:rsid w:val="00834C52"/>
    <w:rsid w:val="0084119C"/>
    <w:rsid w:val="00847A62"/>
    <w:rsid w:val="00852AF1"/>
    <w:rsid w:val="00871A97"/>
    <w:rsid w:val="00874980"/>
    <w:rsid w:val="00890971"/>
    <w:rsid w:val="00895AA1"/>
    <w:rsid w:val="008A0A43"/>
    <w:rsid w:val="008B48A9"/>
    <w:rsid w:val="008B4F44"/>
    <w:rsid w:val="008C4CCD"/>
    <w:rsid w:val="008D09B2"/>
    <w:rsid w:val="008D7963"/>
    <w:rsid w:val="00913A25"/>
    <w:rsid w:val="009154AA"/>
    <w:rsid w:val="00916FAC"/>
    <w:rsid w:val="009200BE"/>
    <w:rsid w:val="009404F0"/>
    <w:rsid w:val="009427BD"/>
    <w:rsid w:val="0094666F"/>
    <w:rsid w:val="00950557"/>
    <w:rsid w:val="00950C9A"/>
    <w:rsid w:val="00953340"/>
    <w:rsid w:val="00955118"/>
    <w:rsid w:val="009830D8"/>
    <w:rsid w:val="009938B4"/>
    <w:rsid w:val="009978A0"/>
    <w:rsid w:val="009B21AD"/>
    <w:rsid w:val="009C1DF1"/>
    <w:rsid w:val="009C4A91"/>
    <w:rsid w:val="009E0EBD"/>
    <w:rsid w:val="009E19C0"/>
    <w:rsid w:val="009F0FA3"/>
    <w:rsid w:val="00A03731"/>
    <w:rsid w:val="00A07650"/>
    <w:rsid w:val="00A25A16"/>
    <w:rsid w:val="00A462B7"/>
    <w:rsid w:val="00A5012B"/>
    <w:rsid w:val="00A5169D"/>
    <w:rsid w:val="00A60F75"/>
    <w:rsid w:val="00A6592F"/>
    <w:rsid w:val="00A665F2"/>
    <w:rsid w:val="00A91196"/>
    <w:rsid w:val="00A94070"/>
    <w:rsid w:val="00A94564"/>
    <w:rsid w:val="00A9693D"/>
    <w:rsid w:val="00AA13CF"/>
    <w:rsid w:val="00AB4D7F"/>
    <w:rsid w:val="00AC09DB"/>
    <w:rsid w:val="00AC0DE0"/>
    <w:rsid w:val="00AC393F"/>
    <w:rsid w:val="00AC7D29"/>
    <w:rsid w:val="00AE695D"/>
    <w:rsid w:val="00AF0E62"/>
    <w:rsid w:val="00B04AB6"/>
    <w:rsid w:val="00B25570"/>
    <w:rsid w:val="00B53528"/>
    <w:rsid w:val="00B63E1D"/>
    <w:rsid w:val="00B71644"/>
    <w:rsid w:val="00B74BAA"/>
    <w:rsid w:val="00B84F1A"/>
    <w:rsid w:val="00B91045"/>
    <w:rsid w:val="00BA0744"/>
    <w:rsid w:val="00BA12CF"/>
    <w:rsid w:val="00BA155E"/>
    <w:rsid w:val="00BA4F0C"/>
    <w:rsid w:val="00BB2755"/>
    <w:rsid w:val="00BB7613"/>
    <w:rsid w:val="00BC1A55"/>
    <w:rsid w:val="00BC27E6"/>
    <w:rsid w:val="00BC7C80"/>
    <w:rsid w:val="00BD6407"/>
    <w:rsid w:val="00C00CE8"/>
    <w:rsid w:val="00C04DC5"/>
    <w:rsid w:val="00C06B7B"/>
    <w:rsid w:val="00C11F08"/>
    <w:rsid w:val="00C11F77"/>
    <w:rsid w:val="00C4665B"/>
    <w:rsid w:val="00C50819"/>
    <w:rsid w:val="00C50AFA"/>
    <w:rsid w:val="00C56FB6"/>
    <w:rsid w:val="00C97309"/>
    <w:rsid w:val="00CA4691"/>
    <w:rsid w:val="00CA6416"/>
    <w:rsid w:val="00CB2DAB"/>
    <w:rsid w:val="00CC34EE"/>
    <w:rsid w:val="00CD493B"/>
    <w:rsid w:val="00CF5626"/>
    <w:rsid w:val="00CF7F9E"/>
    <w:rsid w:val="00D02570"/>
    <w:rsid w:val="00D0345E"/>
    <w:rsid w:val="00D25A6E"/>
    <w:rsid w:val="00D372EE"/>
    <w:rsid w:val="00D404EA"/>
    <w:rsid w:val="00D41CE2"/>
    <w:rsid w:val="00D5109E"/>
    <w:rsid w:val="00D76D86"/>
    <w:rsid w:val="00D81F08"/>
    <w:rsid w:val="00DA42B1"/>
    <w:rsid w:val="00DD4411"/>
    <w:rsid w:val="00DE0F7B"/>
    <w:rsid w:val="00DE5B3D"/>
    <w:rsid w:val="00DE73B4"/>
    <w:rsid w:val="00DF5B94"/>
    <w:rsid w:val="00E05A79"/>
    <w:rsid w:val="00E0634C"/>
    <w:rsid w:val="00E101A3"/>
    <w:rsid w:val="00E2481F"/>
    <w:rsid w:val="00E250AB"/>
    <w:rsid w:val="00E35C41"/>
    <w:rsid w:val="00E55F4E"/>
    <w:rsid w:val="00E56AB6"/>
    <w:rsid w:val="00E5746E"/>
    <w:rsid w:val="00E57AB8"/>
    <w:rsid w:val="00E664A9"/>
    <w:rsid w:val="00E6677B"/>
    <w:rsid w:val="00E7079A"/>
    <w:rsid w:val="00E775AB"/>
    <w:rsid w:val="00E94555"/>
    <w:rsid w:val="00EA0E84"/>
    <w:rsid w:val="00EA4A6B"/>
    <w:rsid w:val="00EB1F6A"/>
    <w:rsid w:val="00ED0A86"/>
    <w:rsid w:val="00ED0D8C"/>
    <w:rsid w:val="00EE1878"/>
    <w:rsid w:val="00EE7CD2"/>
    <w:rsid w:val="00F02BB5"/>
    <w:rsid w:val="00F03085"/>
    <w:rsid w:val="00F0620F"/>
    <w:rsid w:val="00F130FE"/>
    <w:rsid w:val="00F14CAC"/>
    <w:rsid w:val="00F267E2"/>
    <w:rsid w:val="00F34060"/>
    <w:rsid w:val="00F3489C"/>
    <w:rsid w:val="00F352C6"/>
    <w:rsid w:val="00F42F50"/>
    <w:rsid w:val="00F43B6D"/>
    <w:rsid w:val="00F50BE1"/>
    <w:rsid w:val="00F60B9C"/>
    <w:rsid w:val="00F90AE2"/>
    <w:rsid w:val="00F9368B"/>
    <w:rsid w:val="00F93691"/>
    <w:rsid w:val="00F9618F"/>
    <w:rsid w:val="00F979E2"/>
    <w:rsid w:val="00FA4470"/>
    <w:rsid w:val="00FC08C5"/>
    <w:rsid w:val="00FC3327"/>
    <w:rsid w:val="00FE0A1B"/>
    <w:rsid w:val="00FE5E94"/>
    <w:rsid w:val="00FF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420D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  <w:style w:type="character" w:customStyle="1" w:styleId="A10">
    <w:name w:val="A1"/>
    <w:uiPriority w:val="99"/>
    <w:rsid w:val="00F9368B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A6D1E"/>
    <w:rPr>
      <w:color w:val="0000FF"/>
      <w:u w:val="single"/>
    </w:rPr>
  </w:style>
  <w:style w:type="character" w:customStyle="1" w:styleId="A10">
    <w:name w:val="A1"/>
    <w:uiPriority w:val="99"/>
    <w:rsid w:val="00F9368B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G"/><Relationship Id="rId5" Type="http://schemas.openxmlformats.org/officeDocument/2006/relationships/settings" Target="settings.xml"/><Relationship Id="rId10" Type="http://schemas.openxmlformats.org/officeDocument/2006/relationships/image" Target="media/image7.JPG"/><Relationship Id="rId4" Type="http://schemas.microsoft.com/office/2007/relationships/stylesWithEffects" Target="stylesWithEffect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F5309-B80D-47E7-9A26-8521E639F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2488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admin</cp:lastModifiedBy>
  <cp:revision>237</cp:revision>
  <cp:lastPrinted>2017-02-15T17:48:00Z</cp:lastPrinted>
  <dcterms:created xsi:type="dcterms:W3CDTF">2017-02-12T16:06:00Z</dcterms:created>
  <dcterms:modified xsi:type="dcterms:W3CDTF">2017-05-30T05:24:00Z</dcterms:modified>
</cp:coreProperties>
</file>